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22" w:rsidRPr="008E72FF" w:rsidRDefault="007265E8" w:rsidP="00901B3C">
      <w:pPr>
        <w:pStyle w:val="Title"/>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Series</w:t>
      </w:r>
      <w:r w:rsidR="00F3440C"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6</w:t>
      </w:r>
      <w:r w:rsidR="00F23D22"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:25</w:t>
      </w:r>
      <w:r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-49</w:t>
      </w:r>
      <w:r w:rsidR="00F3440C"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1</w:t>
      </w:r>
      <w:r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3</w:t>
      </w:r>
    </w:p>
    <w:p w:rsidR="00F64552" w:rsidRPr="008E72FF" w:rsidRDefault="00F23D22" w:rsidP="008E72FF">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Jesus, the Bread of Life</w:t>
      </w:r>
      <w:r w:rsidR="008E72FF">
        <w:rPr>
          <w:rFonts w:ascii="Lucida Bright" w:hAnsi="Lucida Bright"/>
          <w:b/>
          <w:spacing w:val="0"/>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7265E8">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John </w:t>
      </w:r>
      <w:proofErr w:type="gramStart"/>
      <w:r w:rsidR="007265E8">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r w:rsidR="008E72FF">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F64552">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02</w:t>
      </w:r>
      <w:proofErr w:type="gramEnd"/>
      <w:r w:rsidR="00F64552">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-19</w:t>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p w:rsidR="008E72FF" w:rsidRDefault="00F64552" w:rsidP="008E72FF">
      <w:pPr>
        <w:numPr>
          <w:ilvl w:val="0"/>
          <w:numId w:val="1"/>
        </w:numPr>
        <w:rPr>
          <w:rFonts w:ascii="Lucida Bright" w:hAnsi="Lucida Bright"/>
          <w:sz w:val="28"/>
          <w:szCs w:val="28"/>
        </w:rPr>
      </w:pPr>
      <w:r w:rsidRPr="00F64552">
        <w:rPr>
          <w:rFonts w:ascii="Lucida Bright" w:hAnsi="Lucida Bright"/>
          <w:sz w:val="28"/>
          <w:szCs w:val="28"/>
        </w:rPr>
        <w:t xml:space="preserve">Working for Earthly or Heavenly Food </w:t>
      </w:r>
      <w:proofErr w:type="spellStart"/>
      <w:r w:rsidRPr="00F64552">
        <w:rPr>
          <w:rFonts w:ascii="Lucida Bright" w:hAnsi="Lucida Bright"/>
          <w:sz w:val="28"/>
          <w:szCs w:val="28"/>
        </w:rPr>
        <w:t>vs’</w:t>
      </w:r>
      <w:proofErr w:type="spellEnd"/>
      <w:r w:rsidRPr="00F64552">
        <w:rPr>
          <w:rFonts w:ascii="Lucida Bright" w:hAnsi="Lucida Bright"/>
          <w:sz w:val="28"/>
          <w:szCs w:val="28"/>
        </w:rPr>
        <w:t xml:space="preserve"> 25-27</w:t>
      </w:r>
    </w:p>
    <w:p w:rsidR="00F64552" w:rsidRPr="008E72FF" w:rsidRDefault="00F64552" w:rsidP="008E72FF">
      <w:pPr>
        <w:numPr>
          <w:ilvl w:val="0"/>
          <w:numId w:val="1"/>
        </w:numPr>
        <w:rPr>
          <w:rFonts w:ascii="Lucida Bright" w:hAnsi="Lucida Bright"/>
          <w:sz w:val="28"/>
          <w:szCs w:val="28"/>
        </w:rPr>
      </w:pPr>
      <w:r w:rsidRPr="008E72FF">
        <w:rPr>
          <w:rFonts w:ascii="Lucida Bright" w:hAnsi="Lucida Bright"/>
          <w:sz w:val="28"/>
          <w:szCs w:val="28"/>
        </w:rPr>
        <w:t xml:space="preserve"> Doing Works of or for God? Vs’ 28-30</w:t>
      </w:r>
    </w:p>
    <w:p w:rsidR="00F64552" w:rsidRPr="00F64552" w:rsidRDefault="00F64552" w:rsidP="00F64552">
      <w:pPr>
        <w:numPr>
          <w:ilvl w:val="0"/>
          <w:numId w:val="1"/>
        </w:numPr>
        <w:rPr>
          <w:rFonts w:ascii="Lucida Bright" w:hAnsi="Lucida Bright"/>
          <w:sz w:val="28"/>
          <w:szCs w:val="28"/>
        </w:rPr>
      </w:pPr>
      <w:r w:rsidRPr="00F64552">
        <w:rPr>
          <w:rFonts w:ascii="Lucida Bright" w:hAnsi="Lucida Bright"/>
          <w:sz w:val="28"/>
          <w:szCs w:val="28"/>
        </w:rPr>
        <w:t xml:space="preserve"> Jesus is the Bread from Heaven vs 32-35</w:t>
      </w:r>
    </w:p>
    <w:p w:rsidR="00F64552" w:rsidRPr="00F64552" w:rsidRDefault="00F64552" w:rsidP="00F64552">
      <w:pPr>
        <w:numPr>
          <w:ilvl w:val="0"/>
          <w:numId w:val="1"/>
        </w:numPr>
        <w:rPr>
          <w:rFonts w:ascii="Lucida Bright" w:hAnsi="Lucida Bright"/>
          <w:sz w:val="28"/>
          <w:szCs w:val="28"/>
        </w:rPr>
      </w:pPr>
      <w:r w:rsidRPr="00F64552">
        <w:rPr>
          <w:rFonts w:ascii="Lucida Bright" w:hAnsi="Lucida Bright"/>
          <w:sz w:val="28"/>
          <w:szCs w:val="28"/>
        </w:rPr>
        <w:t xml:space="preserve"> The Father will Give the Bride to the Son</w:t>
      </w:r>
    </w:p>
    <w:p w:rsidR="00F64552" w:rsidRPr="00F64552" w:rsidRDefault="00F64552" w:rsidP="00F64552">
      <w:pPr>
        <w:numPr>
          <w:ilvl w:val="0"/>
          <w:numId w:val="1"/>
        </w:numPr>
        <w:rPr>
          <w:rFonts w:ascii="Lucida Bright" w:hAnsi="Lucida Bright"/>
          <w:sz w:val="28"/>
          <w:szCs w:val="28"/>
        </w:rPr>
      </w:pPr>
      <w:r w:rsidRPr="00F64552">
        <w:rPr>
          <w:rFonts w:ascii="Lucida Bright" w:hAnsi="Lucida Bright"/>
          <w:sz w:val="28"/>
          <w:szCs w:val="28"/>
        </w:rPr>
        <w:t xml:space="preserve"> </w:t>
      </w:r>
      <w:r w:rsidR="00B40622">
        <w:rPr>
          <w:rFonts w:ascii="Lucida Bright" w:hAnsi="Lucida Bright"/>
          <w:sz w:val="28"/>
          <w:szCs w:val="28"/>
        </w:rPr>
        <w:t>Jewish Rejection and Tradition</w:t>
      </w:r>
    </w:p>
    <w:p w:rsidR="008D124B" w:rsidRPr="00414D18" w:rsidRDefault="00414D18" w:rsidP="00F3440C">
      <w:pPr>
        <w:rPr>
          <w:rFonts w:ascii="Lucida Bright" w:hAnsi="Lucida Bright"/>
          <w:b/>
          <w:sz w:val="28"/>
          <w:szCs w:val="28"/>
        </w:rPr>
      </w:pPr>
      <w:r>
        <w:rPr>
          <w:rFonts w:ascii="Lucida Bright" w:hAnsi="Lucida Bright"/>
          <w:b/>
          <w:sz w:val="28"/>
          <w:szCs w:val="28"/>
        </w:rPr>
        <w:t>1</w:t>
      </w:r>
      <w:proofErr w:type="gramStart"/>
      <w:r>
        <w:rPr>
          <w:rFonts w:ascii="Lucida Bright" w:hAnsi="Lucida Bright"/>
          <w:b/>
          <w:sz w:val="28"/>
          <w:szCs w:val="28"/>
        </w:rPr>
        <w:t>,</w:t>
      </w:r>
      <w:r w:rsidR="00F64552" w:rsidRPr="00414D18">
        <w:rPr>
          <w:rFonts w:ascii="Lucida Bright" w:hAnsi="Lucida Bright"/>
          <w:b/>
          <w:sz w:val="28"/>
          <w:szCs w:val="28"/>
        </w:rPr>
        <w:t>Working</w:t>
      </w:r>
      <w:proofErr w:type="gramEnd"/>
      <w:r w:rsidR="00F64552" w:rsidRPr="00414D18">
        <w:rPr>
          <w:rFonts w:ascii="Lucida Bright" w:hAnsi="Lucida Bright"/>
          <w:b/>
          <w:sz w:val="28"/>
          <w:szCs w:val="28"/>
        </w:rPr>
        <w:t xml:space="preserve"> for Earthly or Heavenly Food </w:t>
      </w:r>
      <w:proofErr w:type="spellStart"/>
      <w:r w:rsidR="00F64552" w:rsidRPr="00414D18">
        <w:rPr>
          <w:rFonts w:ascii="Lucida Bright" w:hAnsi="Lucida Bright"/>
          <w:b/>
          <w:sz w:val="28"/>
          <w:szCs w:val="28"/>
        </w:rPr>
        <w:t>vs’</w:t>
      </w:r>
      <w:proofErr w:type="spellEnd"/>
      <w:r w:rsidR="00F64552" w:rsidRPr="00414D18">
        <w:rPr>
          <w:rFonts w:ascii="Lucida Bright" w:hAnsi="Lucida Bright"/>
          <w:b/>
          <w:sz w:val="28"/>
          <w:szCs w:val="28"/>
        </w:rPr>
        <w:t xml:space="preserve"> 25-27</w:t>
      </w:r>
      <w:r>
        <w:rPr>
          <w:rFonts w:ascii="Lucida Bright" w:hAnsi="Lucida Bright"/>
          <w:b/>
          <w:sz w:val="28"/>
          <w:szCs w:val="28"/>
        </w:rPr>
        <w:br/>
      </w:r>
      <w:bookmarkStart w:id="0" w:name="_GoBack"/>
      <w:bookmarkEnd w:id="0"/>
      <w:r w:rsidR="00F3440C" w:rsidRPr="00F3440C">
        <w:rPr>
          <w:rFonts w:ascii="Lucida Bright" w:hAnsi="Lucida Bright"/>
          <w:sz w:val="28"/>
          <w:szCs w:val="28"/>
        </w:rPr>
        <w:t xml:space="preserve">Joh 6:25  And when they had found him on the other side of the sea, they said unto him, Rabbi, when </w:t>
      </w:r>
      <w:proofErr w:type="spellStart"/>
      <w:r w:rsidR="00F3440C" w:rsidRPr="00F3440C">
        <w:rPr>
          <w:rFonts w:ascii="Lucida Bright" w:hAnsi="Lucida Bright"/>
          <w:sz w:val="28"/>
          <w:szCs w:val="28"/>
        </w:rPr>
        <w:t>camest</w:t>
      </w:r>
      <w:proofErr w:type="spellEnd"/>
      <w:r w:rsidR="00F3440C" w:rsidRPr="00F3440C">
        <w:rPr>
          <w:rFonts w:ascii="Lucida Bright" w:hAnsi="Lucida Bright"/>
          <w:sz w:val="28"/>
          <w:szCs w:val="28"/>
        </w:rPr>
        <w:t xml:space="preserve"> thou hither? 26  Jesus answered them and said, Verily, verily, I say unto you, Ye seek me, not because ye saw the miracles, but because ye did eat of the loaves, and were filled. </w:t>
      </w:r>
      <w:proofErr w:type="gramStart"/>
      <w:r w:rsidR="00F3440C" w:rsidRPr="00F3440C">
        <w:rPr>
          <w:rFonts w:ascii="Lucida Bright" w:hAnsi="Lucida Bright"/>
          <w:sz w:val="28"/>
          <w:szCs w:val="28"/>
        </w:rPr>
        <w:t xml:space="preserve">27  </w:t>
      </w:r>
      <w:proofErr w:type="spellStart"/>
      <w:r w:rsidR="00F3440C" w:rsidRPr="00F3440C">
        <w:rPr>
          <w:rFonts w:ascii="Lucida Bright" w:hAnsi="Lucida Bright"/>
          <w:sz w:val="28"/>
          <w:szCs w:val="28"/>
        </w:rPr>
        <w:t>Labour</w:t>
      </w:r>
      <w:proofErr w:type="spellEnd"/>
      <w:proofErr w:type="gramEnd"/>
      <w:r w:rsidR="00F3440C" w:rsidRPr="00F3440C">
        <w:rPr>
          <w:rFonts w:ascii="Lucida Bright" w:hAnsi="Lucida Bright"/>
          <w:sz w:val="28"/>
          <w:szCs w:val="28"/>
        </w:rPr>
        <w:t xml:space="preserve"> not for the meat which </w:t>
      </w:r>
      <w:proofErr w:type="spellStart"/>
      <w:r w:rsidR="00F3440C" w:rsidRPr="00F3440C">
        <w:rPr>
          <w:rFonts w:ascii="Lucida Bright" w:hAnsi="Lucida Bright"/>
          <w:sz w:val="28"/>
          <w:szCs w:val="28"/>
        </w:rPr>
        <w:t>perisheth</w:t>
      </w:r>
      <w:proofErr w:type="spellEnd"/>
      <w:r w:rsidR="00F3440C" w:rsidRPr="00F3440C">
        <w:rPr>
          <w:rFonts w:ascii="Lucida Bright" w:hAnsi="Lucida Bright"/>
          <w:sz w:val="28"/>
          <w:szCs w:val="28"/>
        </w:rPr>
        <w:t xml:space="preserve">, but for that meat which </w:t>
      </w:r>
      <w:proofErr w:type="spellStart"/>
      <w:r w:rsidR="00F3440C" w:rsidRPr="00F3440C">
        <w:rPr>
          <w:rFonts w:ascii="Lucida Bright" w:hAnsi="Lucida Bright"/>
          <w:sz w:val="28"/>
          <w:szCs w:val="28"/>
        </w:rPr>
        <w:t>endureth</w:t>
      </w:r>
      <w:proofErr w:type="spellEnd"/>
      <w:r w:rsidR="00F3440C" w:rsidRPr="00F3440C">
        <w:rPr>
          <w:rFonts w:ascii="Lucida Bright" w:hAnsi="Lucida Bright"/>
          <w:sz w:val="28"/>
          <w:szCs w:val="28"/>
        </w:rPr>
        <w:t xml:space="preserve"> unto everlasting life, which the Son of man shall give unto you: for him hath God the Father sealed.</w:t>
      </w:r>
      <w:r w:rsidR="00F23D22">
        <w:rPr>
          <w:rFonts w:ascii="Lucida Bright" w:hAnsi="Lucida Bright"/>
          <w:sz w:val="28"/>
          <w:szCs w:val="28"/>
        </w:rPr>
        <w:t xml:space="preserve"> </w:t>
      </w:r>
    </w:p>
    <w:p w:rsidR="00F23CEC" w:rsidRDefault="008D124B" w:rsidP="00D41E5C">
      <w:pPr>
        <w:rPr>
          <w:rFonts w:ascii="Lucida Bright" w:hAnsi="Lucida Bright"/>
          <w:b/>
          <w:i/>
          <w:sz w:val="28"/>
          <w:szCs w:val="28"/>
        </w:rPr>
      </w:pPr>
      <w:r w:rsidRPr="00814ED5">
        <w:rPr>
          <w:rFonts w:ascii="Lucida Bright" w:hAnsi="Lucida Bright"/>
          <w:b/>
          <w:i/>
          <w:sz w:val="28"/>
          <w:szCs w:val="28"/>
        </w:rPr>
        <w:t xml:space="preserve">Jesus tells us to be satisfied with clothing and food in other passages yet in this passage He tells us not to labor for earthly food?  Well, Jesus often uses hyperbole in his teachings and this is another example.  </w:t>
      </w:r>
      <w:proofErr w:type="gramStart"/>
      <w:r w:rsidRPr="00814ED5">
        <w:rPr>
          <w:rFonts w:ascii="Lucida Bright" w:hAnsi="Lucida Bright"/>
          <w:b/>
          <w:i/>
          <w:sz w:val="28"/>
          <w:szCs w:val="28"/>
        </w:rPr>
        <w:t>Wher</w:t>
      </w:r>
      <w:r w:rsidR="00F23CEC">
        <w:rPr>
          <w:rFonts w:ascii="Lucida Bright" w:hAnsi="Lucida Bright"/>
          <w:b/>
          <w:i/>
          <w:sz w:val="28"/>
          <w:szCs w:val="28"/>
        </w:rPr>
        <w:t xml:space="preserve">e our seeking for heavenly food, which is Jesus, </w:t>
      </w:r>
      <w:r w:rsidRPr="00814ED5">
        <w:rPr>
          <w:rFonts w:ascii="Lucida Bright" w:hAnsi="Lucida Bright"/>
          <w:b/>
          <w:i/>
          <w:sz w:val="28"/>
          <w:szCs w:val="28"/>
        </w:rPr>
        <w:t>should be far greater than seeking for earthly.</w:t>
      </w:r>
      <w:proofErr w:type="gramEnd"/>
      <w:r w:rsidRPr="00814ED5">
        <w:rPr>
          <w:rFonts w:ascii="Lucida Bright" w:hAnsi="Lucida Bright"/>
          <w:b/>
          <w:i/>
          <w:sz w:val="28"/>
          <w:szCs w:val="28"/>
        </w:rPr>
        <w:t xml:space="preserve">  Husbands and fathers labor sometimes 40-50 hours a week to</w:t>
      </w:r>
      <w:r w:rsidR="00F23CEC">
        <w:rPr>
          <w:rFonts w:ascii="Lucida Bright" w:hAnsi="Lucida Bright"/>
          <w:b/>
          <w:i/>
          <w:sz w:val="28"/>
          <w:szCs w:val="28"/>
        </w:rPr>
        <w:t xml:space="preserve"> pay to care for their families.  We see </w:t>
      </w:r>
      <w:r w:rsidRPr="00814ED5">
        <w:rPr>
          <w:rFonts w:ascii="Lucida Bright" w:hAnsi="Lucida Bright"/>
          <w:b/>
          <w:i/>
          <w:sz w:val="28"/>
          <w:szCs w:val="28"/>
        </w:rPr>
        <w:t>God also requires</w:t>
      </w:r>
      <w:r w:rsidR="00F23CEC">
        <w:rPr>
          <w:rFonts w:ascii="Lucida Bright" w:hAnsi="Lucida Bright"/>
          <w:b/>
          <w:i/>
          <w:sz w:val="28"/>
          <w:szCs w:val="28"/>
        </w:rPr>
        <w:t xml:space="preserve"> this labor</w:t>
      </w:r>
      <w:r w:rsidRPr="00814ED5">
        <w:rPr>
          <w:rFonts w:ascii="Lucida Bright" w:hAnsi="Lucida Bright"/>
          <w:b/>
          <w:i/>
          <w:sz w:val="28"/>
          <w:szCs w:val="28"/>
        </w:rPr>
        <w:t xml:space="preserve">. </w:t>
      </w:r>
      <w:r w:rsidR="00F23CEC">
        <w:rPr>
          <w:rFonts w:ascii="Lucida Bright" w:hAnsi="Lucida Bright"/>
          <w:b/>
          <w:i/>
          <w:sz w:val="28"/>
          <w:szCs w:val="28"/>
        </w:rPr>
        <w:t>However, d</w:t>
      </w:r>
      <w:r w:rsidRPr="00814ED5">
        <w:rPr>
          <w:rFonts w:ascii="Lucida Bright" w:hAnsi="Lucida Bright"/>
          <w:b/>
          <w:i/>
          <w:sz w:val="28"/>
          <w:szCs w:val="28"/>
        </w:rPr>
        <w:t>o we labor that much in God’s Word</w:t>
      </w:r>
      <w:r w:rsidR="00F23CEC">
        <w:rPr>
          <w:rFonts w:ascii="Lucida Bright" w:hAnsi="Lucida Bright"/>
          <w:b/>
          <w:i/>
          <w:sz w:val="28"/>
          <w:szCs w:val="28"/>
        </w:rPr>
        <w:t>, prayer, fasting, preaching, or teaching</w:t>
      </w:r>
      <w:r w:rsidRPr="00814ED5">
        <w:rPr>
          <w:rFonts w:ascii="Lucida Bright" w:hAnsi="Lucida Bright"/>
          <w:b/>
          <w:i/>
          <w:sz w:val="28"/>
          <w:szCs w:val="28"/>
        </w:rPr>
        <w:t xml:space="preserve">?  </w:t>
      </w:r>
      <w:r w:rsidRPr="00814ED5">
        <w:rPr>
          <w:rFonts w:ascii="Lucida Bright" w:hAnsi="Lucida Bright"/>
          <w:b/>
          <w:i/>
          <w:sz w:val="28"/>
          <w:szCs w:val="28"/>
        </w:rPr>
        <w:br/>
      </w:r>
      <w:r w:rsidR="008E72FF">
        <w:rPr>
          <w:rFonts w:ascii="Lucida Bright" w:hAnsi="Lucida Bright"/>
          <w:b/>
          <w:i/>
          <w:sz w:val="28"/>
          <w:szCs w:val="28"/>
        </w:rPr>
        <w:t xml:space="preserve">  </w:t>
      </w:r>
      <w:r w:rsidR="00D41E5C" w:rsidRPr="00814ED5">
        <w:rPr>
          <w:rFonts w:ascii="Lucida Bright" w:hAnsi="Lucida Bright"/>
          <w:b/>
          <w:i/>
          <w:sz w:val="28"/>
          <w:szCs w:val="28"/>
        </w:rPr>
        <w:t xml:space="preserve">The Father has sealed the Son as the food which Jesus </w:t>
      </w:r>
      <w:r w:rsidR="008E72FF">
        <w:rPr>
          <w:rFonts w:ascii="Lucida Bright" w:hAnsi="Lucida Bright"/>
          <w:b/>
          <w:i/>
          <w:sz w:val="28"/>
          <w:szCs w:val="28"/>
        </w:rPr>
        <w:t xml:space="preserve">is and </w:t>
      </w:r>
      <w:r w:rsidR="00D41E5C" w:rsidRPr="00814ED5">
        <w:rPr>
          <w:rFonts w:ascii="Lucida Bright" w:hAnsi="Lucida Bright"/>
          <w:b/>
          <w:i/>
          <w:sz w:val="28"/>
          <w:szCs w:val="28"/>
        </w:rPr>
        <w:t>shall give us onto everlasting life.</w:t>
      </w:r>
      <w:r w:rsidR="00F23CEC">
        <w:rPr>
          <w:rFonts w:ascii="Lucida Bright" w:hAnsi="Lucida Bright"/>
          <w:b/>
          <w:i/>
          <w:sz w:val="28"/>
          <w:szCs w:val="28"/>
        </w:rPr>
        <w:t xml:space="preserve"> </w:t>
      </w:r>
    </w:p>
    <w:p w:rsidR="00D41E5C" w:rsidRPr="00814ED5" w:rsidRDefault="00D41E5C" w:rsidP="00D41E5C">
      <w:pPr>
        <w:rPr>
          <w:rFonts w:ascii="Lucida Bright" w:hAnsi="Lucida Bright"/>
          <w:b/>
          <w:i/>
          <w:sz w:val="28"/>
          <w:szCs w:val="28"/>
        </w:rPr>
      </w:pPr>
      <w:proofErr w:type="spellStart"/>
      <w:proofErr w:type="gramStart"/>
      <w:r w:rsidRPr="00814ED5">
        <w:rPr>
          <w:rFonts w:ascii="Lucida Bright" w:hAnsi="Lucida Bright"/>
          <w:b/>
          <w:i/>
          <w:sz w:val="28"/>
          <w:szCs w:val="28"/>
        </w:rPr>
        <w:t>sphragizo</w:t>
      </w:r>
      <w:proofErr w:type="spellEnd"/>
      <w:proofErr w:type="gramEnd"/>
      <w:r w:rsidRPr="00814ED5">
        <w:rPr>
          <w:rFonts w:ascii="Times New Roman" w:hAnsi="Times New Roman" w:cs="Times New Roman"/>
          <w:b/>
          <w:i/>
          <w:sz w:val="28"/>
          <w:szCs w:val="28"/>
        </w:rPr>
        <w:t>̄</w:t>
      </w:r>
      <w:r w:rsidR="00F23CEC">
        <w:rPr>
          <w:rFonts w:ascii="Times New Roman" w:hAnsi="Times New Roman" w:cs="Times New Roman"/>
          <w:b/>
          <w:i/>
          <w:sz w:val="28"/>
          <w:szCs w:val="28"/>
        </w:rPr>
        <w:t xml:space="preserve"> </w:t>
      </w:r>
      <w:proofErr w:type="spellStart"/>
      <w:r w:rsidRPr="00814ED5">
        <w:rPr>
          <w:rFonts w:ascii="Lucida Bright" w:hAnsi="Lucida Bright"/>
          <w:b/>
          <w:i/>
          <w:iCs/>
          <w:sz w:val="28"/>
          <w:szCs w:val="28"/>
        </w:rPr>
        <w:t>sfrag</w:t>
      </w:r>
      <w:proofErr w:type="spellEnd"/>
      <w:r w:rsidRPr="00814ED5">
        <w:rPr>
          <w:rFonts w:ascii="Lucida Bright" w:hAnsi="Lucida Bright"/>
          <w:b/>
          <w:i/>
          <w:iCs/>
          <w:sz w:val="28"/>
          <w:szCs w:val="28"/>
        </w:rPr>
        <w:t>-id'-zo</w:t>
      </w:r>
      <w:r w:rsidR="00F23CEC">
        <w:rPr>
          <w:rFonts w:ascii="Lucida Bright" w:hAnsi="Lucida Bright"/>
          <w:b/>
          <w:i/>
          <w:iCs/>
          <w:sz w:val="28"/>
          <w:szCs w:val="28"/>
        </w:rPr>
        <w:t xml:space="preserve"> </w:t>
      </w:r>
      <w:r w:rsidRPr="00814ED5">
        <w:rPr>
          <w:rFonts w:ascii="Lucida Bright" w:hAnsi="Lucida Bright"/>
          <w:b/>
          <w:i/>
          <w:sz w:val="28"/>
          <w:szCs w:val="28"/>
        </w:rPr>
        <w:t xml:space="preserve">From </w:t>
      </w:r>
      <w:r w:rsidRPr="00814ED5">
        <w:rPr>
          <w:rFonts w:ascii="Lucida Bright" w:hAnsi="Lucida Bright"/>
          <w:b/>
          <w:i/>
          <w:sz w:val="28"/>
          <w:szCs w:val="28"/>
          <w:u w:val="single"/>
        </w:rPr>
        <w:t>G4973</w:t>
      </w:r>
      <w:r w:rsidRPr="00814ED5">
        <w:rPr>
          <w:rFonts w:ascii="Lucida Bright" w:hAnsi="Lucida Bright"/>
          <w:b/>
          <w:i/>
          <w:sz w:val="28"/>
          <w:szCs w:val="28"/>
        </w:rPr>
        <w:t xml:space="preserve">; to </w:t>
      </w:r>
      <w:r w:rsidRPr="00814ED5">
        <w:rPr>
          <w:rFonts w:ascii="Lucida Bright" w:hAnsi="Lucida Bright"/>
          <w:b/>
          <w:i/>
          <w:iCs/>
          <w:sz w:val="28"/>
          <w:szCs w:val="28"/>
        </w:rPr>
        <w:t>stamp</w:t>
      </w:r>
      <w:r w:rsidRPr="00814ED5">
        <w:rPr>
          <w:rFonts w:ascii="Lucida Bright" w:hAnsi="Lucida Bright"/>
          <w:b/>
          <w:i/>
          <w:sz w:val="28"/>
          <w:szCs w:val="28"/>
        </w:rPr>
        <w:t xml:space="preserve"> (with a signet or private mark) for security or preservation (literally or </w:t>
      </w:r>
      <w:r w:rsidRPr="00814ED5">
        <w:rPr>
          <w:rFonts w:ascii="Lucida Bright" w:hAnsi="Lucida Bright"/>
          <w:b/>
          <w:i/>
          <w:sz w:val="28"/>
          <w:szCs w:val="28"/>
        </w:rPr>
        <w:lastRenderedPageBreak/>
        <w:t xml:space="preserve">figuratively); by implication to </w:t>
      </w:r>
      <w:r w:rsidRPr="00814ED5">
        <w:rPr>
          <w:rFonts w:ascii="Lucida Bright" w:hAnsi="Lucida Bright"/>
          <w:b/>
          <w:i/>
          <w:iCs/>
          <w:sz w:val="28"/>
          <w:szCs w:val="28"/>
        </w:rPr>
        <w:t>keep secret</w:t>
      </w:r>
      <w:r w:rsidRPr="00814ED5">
        <w:rPr>
          <w:rFonts w:ascii="Lucida Bright" w:hAnsi="Lucida Bright"/>
          <w:b/>
          <w:i/>
          <w:sz w:val="28"/>
          <w:szCs w:val="28"/>
        </w:rPr>
        <w:t xml:space="preserve">, to </w:t>
      </w:r>
      <w:r w:rsidRPr="00814ED5">
        <w:rPr>
          <w:rFonts w:ascii="Lucida Bright" w:hAnsi="Lucida Bright"/>
          <w:b/>
          <w:i/>
          <w:iCs/>
          <w:sz w:val="28"/>
          <w:szCs w:val="28"/>
        </w:rPr>
        <w:t>attest:</w:t>
      </w:r>
      <w:r w:rsidRPr="00814ED5">
        <w:rPr>
          <w:rFonts w:ascii="Lucida Bright" w:hAnsi="Lucida Bright"/>
          <w:b/>
          <w:i/>
          <w:sz w:val="28"/>
          <w:szCs w:val="28"/>
        </w:rPr>
        <w:t xml:space="preserve"> - (set a, set to) seal up, stop.</w:t>
      </w:r>
    </w:p>
    <w:p w:rsidR="00D41E5C" w:rsidRDefault="008E72FF" w:rsidP="00F3440C">
      <w:pPr>
        <w:rPr>
          <w:rFonts w:ascii="Lucida Bright" w:hAnsi="Lucida Bright"/>
          <w:sz w:val="28"/>
          <w:szCs w:val="28"/>
        </w:rPr>
      </w:pPr>
      <w:r>
        <w:rPr>
          <w:rFonts w:ascii="Lucida Bright" w:hAnsi="Lucida Bright"/>
          <w:b/>
          <w:sz w:val="28"/>
          <w:szCs w:val="28"/>
        </w:rPr>
        <w:t xml:space="preserve">   </w:t>
      </w:r>
      <w:proofErr w:type="gramStart"/>
      <w:r w:rsidR="00F64552">
        <w:rPr>
          <w:rFonts w:ascii="Lucida Bright" w:hAnsi="Lucida Bright"/>
          <w:b/>
          <w:sz w:val="28"/>
          <w:szCs w:val="28"/>
        </w:rPr>
        <w:t>2.</w:t>
      </w:r>
      <w:r w:rsidR="00F64552" w:rsidRPr="00F64552">
        <w:rPr>
          <w:rFonts w:ascii="Lucida Bright" w:hAnsi="Lucida Bright"/>
          <w:b/>
          <w:sz w:val="28"/>
          <w:szCs w:val="28"/>
        </w:rPr>
        <w:t>Doing</w:t>
      </w:r>
      <w:proofErr w:type="gramEnd"/>
      <w:r w:rsidR="00F64552" w:rsidRPr="00F64552">
        <w:rPr>
          <w:rFonts w:ascii="Lucida Bright" w:hAnsi="Lucida Bright"/>
          <w:b/>
          <w:sz w:val="28"/>
          <w:szCs w:val="28"/>
        </w:rPr>
        <w:t xml:space="preserve"> Works of or for God? Vs’ 28-30</w:t>
      </w:r>
      <w:r w:rsidR="00F64552" w:rsidRPr="00F64552">
        <w:rPr>
          <w:rFonts w:ascii="Lucida Bright" w:hAnsi="Lucida Bright"/>
          <w:b/>
          <w:sz w:val="28"/>
          <w:szCs w:val="28"/>
        </w:rPr>
        <w:br/>
      </w:r>
      <w:proofErr w:type="gramStart"/>
      <w:r w:rsidR="00F3440C" w:rsidRPr="00F3440C">
        <w:rPr>
          <w:rFonts w:ascii="Lucida Bright" w:hAnsi="Lucida Bright"/>
          <w:sz w:val="28"/>
          <w:szCs w:val="28"/>
        </w:rPr>
        <w:t>28  Then</w:t>
      </w:r>
      <w:proofErr w:type="gramEnd"/>
      <w:r w:rsidR="00F3440C" w:rsidRPr="00F3440C">
        <w:rPr>
          <w:rFonts w:ascii="Lucida Bright" w:hAnsi="Lucida Bright"/>
          <w:sz w:val="28"/>
          <w:szCs w:val="28"/>
        </w:rPr>
        <w:t xml:space="preserve"> said they unto him, What shall we do, that we might work the works of God? </w:t>
      </w:r>
      <w:proofErr w:type="gramStart"/>
      <w:r w:rsidR="00F3440C" w:rsidRPr="00F3440C">
        <w:rPr>
          <w:rFonts w:ascii="Lucida Bright" w:hAnsi="Lucida Bright"/>
          <w:sz w:val="28"/>
          <w:szCs w:val="28"/>
        </w:rPr>
        <w:t>29  Jesus</w:t>
      </w:r>
      <w:proofErr w:type="gramEnd"/>
      <w:r w:rsidR="00F3440C" w:rsidRPr="00F3440C">
        <w:rPr>
          <w:rFonts w:ascii="Lucida Bright" w:hAnsi="Lucida Bright"/>
          <w:sz w:val="28"/>
          <w:szCs w:val="28"/>
        </w:rPr>
        <w:t xml:space="preserve"> answered and said unto them, This is the work of God, that ye believe on him whom he hath sent. </w:t>
      </w:r>
      <w:proofErr w:type="gramStart"/>
      <w:r w:rsidR="00F3440C" w:rsidRPr="00F3440C">
        <w:rPr>
          <w:rFonts w:ascii="Lucida Bright" w:hAnsi="Lucida Bright"/>
          <w:sz w:val="28"/>
          <w:szCs w:val="28"/>
        </w:rPr>
        <w:t>30  They</w:t>
      </w:r>
      <w:proofErr w:type="gramEnd"/>
      <w:r w:rsidR="00F3440C" w:rsidRPr="00F3440C">
        <w:rPr>
          <w:rFonts w:ascii="Lucida Bright" w:hAnsi="Lucida Bright"/>
          <w:sz w:val="28"/>
          <w:szCs w:val="28"/>
        </w:rPr>
        <w:t xml:space="preserve"> said therefore unto him, What sign </w:t>
      </w:r>
      <w:proofErr w:type="spellStart"/>
      <w:r w:rsidR="00F3440C" w:rsidRPr="00F3440C">
        <w:rPr>
          <w:rFonts w:ascii="Lucida Bright" w:hAnsi="Lucida Bright"/>
          <w:sz w:val="28"/>
          <w:szCs w:val="28"/>
        </w:rPr>
        <w:t>shewest</w:t>
      </w:r>
      <w:proofErr w:type="spellEnd"/>
      <w:r w:rsidR="00F3440C" w:rsidRPr="00F3440C">
        <w:rPr>
          <w:rFonts w:ascii="Lucida Bright" w:hAnsi="Lucida Bright"/>
          <w:sz w:val="28"/>
          <w:szCs w:val="28"/>
        </w:rPr>
        <w:t xml:space="preserve"> thou then, that we may see, and believe </w:t>
      </w:r>
      <w:proofErr w:type="spellStart"/>
      <w:r w:rsidR="00F3440C" w:rsidRPr="00F3440C">
        <w:rPr>
          <w:rFonts w:ascii="Lucida Bright" w:hAnsi="Lucida Bright"/>
          <w:sz w:val="28"/>
          <w:szCs w:val="28"/>
        </w:rPr>
        <w:t>thee</w:t>
      </w:r>
      <w:proofErr w:type="spellEnd"/>
      <w:r w:rsidR="00F3440C" w:rsidRPr="00F3440C">
        <w:rPr>
          <w:rFonts w:ascii="Lucida Bright" w:hAnsi="Lucida Bright"/>
          <w:sz w:val="28"/>
          <w:szCs w:val="28"/>
        </w:rPr>
        <w:t xml:space="preserve">? </w:t>
      </w:r>
      <w:proofErr w:type="gramStart"/>
      <w:r w:rsidR="00F3440C" w:rsidRPr="00F3440C">
        <w:rPr>
          <w:rFonts w:ascii="Lucida Bright" w:hAnsi="Lucida Bright"/>
          <w:sz w:val="28"/>
          <w:szCs w:val="28"/>
        </w:rPr>
        <w:t>what</w:t>
      </w:r>
      <w:proofErr w:type="gramEnd"/>
      <w:r w:rsidR="00F3440C" w:rsidRPr="00F3440C">
        <w:rPr>
          <w:rFonts w:ascii="Lucida Bright" w:hAnsi="Lucida Bright"/>
          <w:sz w:val="28"/>
          <w:szCs w:val="28"/>
        </w:rPr>
        <w:t xml:space="preserve"> dost thou work? </w:t>
      </w:r>
    </w:p>
    <w:p w:rsidR="008E72FF" w:rsidRDefault="00814ED5" w:rsidP="00F3440C">
      <w:pPr>
        <w:rPr>
          <w:rFonts w:ascii="Lucida Bright" w:hAnsi="Lucida Bright"/>
          <w:b/>
          <w:sz w:val="28"/>
          <w:szCs w:val="28"/>
        </w:rPr>
      </w:pPr>
      <w:r>
        <w:rPr>
          <w:rFonts w:ascii="Lucida Bright" w:hAnsi="Lucida Bright"/>
          <w:b/>
          <w:i/>
          <w:sz w:val="28"/>
          <w:szCs w:val="28"/>
        </w:rPr>
        <w:t xml:space="preserve">These people were seeking a sign by which they could prove Jesus was from heaven.  </w:t>
      </w:r>
      <w:r w:rsidR="00F23CEC" w:rsidRPr="00F23CEC">
        <w:rPr>
          <w:rFonts w:ascii="Lucida Bright" w:hAnsi="Lucida Bright"/>
          <w:sz w:val="28"/>
          <w:szCs w:val="28"/>
        </w:rPr>
        <w:t>Mat 12:38</w:t>
      </w:r>
      <w:r w:rsidR="00F23CEC">
        <w:rPr>
          <w:rFonts w:ascii="Lucida Bright" w:hAnsi="Lucida Bright"/>
          <w:sz w:val="28"/>
          <w:szCs w:val="28"/>
        </w:rPr>
        <w:t>-</w:t>
      </w:r>
      <w:proofErr w:type="gramStart"/>
      <w:r w:rsidR="00F23CEC">
        <w:rPr>
          <w:rFonts w:ascii="Lucida Bright" w:hAnsi="Lucida Bright"/>
          <w:sz w:val="28"/>
          <w:szCs w:val="28"/>
        </w:rPr>
        <w:t>42</w:t>
      </w:r>
      <w:r w:rsidR="00F23CEC" w:rsidRPr="00F23CEC">
        <w:rPr>
          <w:rFonts w:ascii="Lucida Bright" w:hAnsi="Lucida Bright"/>
          <w:sz w:val="28"/>
          <w:szCs w:val="28"/>
        </w:rPr>
        <w:t xml:space="preserve">  Then</w:t>
      </w:r>
      <w:proofErr w:type="gramEnd"/>
      <w:r w:rsidR="00F23CEC" w:rsidRPr="00F23CEC">
        <w:rPr>
          <w:rFonts w:ascii="Lucida Bright" w:hAnsi="Lucida Bright"/>
          <w:sz w:val="28"/>
          <w:szCs w:val="28"/>
        </w:rPr>
        <w:t xml:space="preserve"> certain of the scribes and of the Pharisees answered, saying, Master, we would see a sign from thee. </w:t>
      </w:r>
      <w:proofErr w:type="gramStart"/>
      <w:r w:rsidR="00F23CEC" w:rsidRPr="00F23CEC">
        <w:rPr>
          <w:rFonts w:ascii="Lucida Bright" w:hAnsi="Lucida Bright"/>
          <w:sz w:val="28"/>
          <w:szCs w:val="28"/>
        </w:rPr>
        <w:t>39  But</w:t>
      </w:r>
      <w:proofErr w:type="gramEnd"/>
      <w:r w:rsidR="00F23CEC" w:rsidRPr="00F23CEC">
        <w:rPr>
          <w:rFonts w:ascii="Lucida Bright" w:hAnsi="Lucida Bright"/>
          <w:sz w:val="28"/>
          <w:szCs w:val="28"/>
        </w:rPr>
        <w:t xml:space="preserve"> he answered and said unto them, An evil and adulterous generation </w:t>
      </w:r>
      <w:proofErr w:type="spellStart"/>
      <w:r w:rsidR="00F23CEC" w:rsidRPr="00F23CEC">
        <w:rPr>
          <w:rFonts w:ascii="Lucida Bright" w:hAnsi="Lucida Bright"/>
          <w:sz w:val="28"/>
          <w:szCs w:val="28"/>
        </w:rPr>
        <w:t>seeketh</w:t>
      </w:r>
      <w:proofErr w:type="spellEnd"/>
      <w:r w:rsidR="00F23CEC" w:rsidRPr="00F23CEC">
        <w:rPr>
          <w:rFonts w:ascii="Lucida Bright" w:hAnsi="Lucida Bright"/>
          <w:sz w:val="28"/>
          <w:szCs w:val="28"/>
        </w:rPr>
        <w:t xml:space="preserve"> after a sign; and there shall no sign be given to it, but the sign of the prophet Jonas: 40  For as Jonas was three days and three nights in the whale's belly; so shall the Son of man be three days and three nights in the heart of the earth.</w:t>
      </w:r>
      <w:r w:rsidR="00F23CEC">
        <w:rPr>
          <w:rFonts w:ascii="Lucida Bright" w:hAnsi="Lucida Bright"/>
          <w:sz w:val="28"/>
          <w:szCs w:val="28"/>
        </w:rPr>
        <w:t xml:space="preserve"> </w:t>
      </w:r>
      <w:proofErr w:type="gramStart"/>
      <w:r w:rsidR="00F23CEC" w:rsidRPr="00F23CEC">
        <w:rPr>
          <w:rFonts w:ascii="Lucida Bright" w:hAnsi="Lucida Bright"/>
          <w:sz w:val="28"/>
          <w:szCs w:val="28"/>
        </w:rPr>
        <w:t>41  The</w:t>
      </w:r>
      <w:proofErr w:type="gramEnd"/>
      <w:r w:rsidR="00F23CEC" w:rsidRPr="00F23CEC">
        <w:rPr>
          <w:rFonts w:ascii="Lucida Bright" w:hAnsi="Lucida Bright"/>
          <w:sz w:val="28"/>
          <w:szCs w:val="28"/>
        </w:rPr>
        <w:t xml:space="preserve"> men of Nineveh shall rise in judgment with this generation, and shall condemn it: because they repented at the preaching of Jonas; and, behold, a greater than Jonas </w:t>
      </w:r>
      <w:r w:rsidR="00F23CEC" w:rsidRPr="00F23CEC">
        <w:rPr>
          <w:rFonts w:ascii="Lucida Bright" w:hAnsi="Lucida Bright"/>
          <w:iCs/>
          <w:sz w:val="28"/>
          <w:szCs w:val="28"/>
        </w:rPr>
        <w:t>is</w:t>
      </w:r>
      <w:r w:rsidR="00F23CEC" w:rsidRPr="00F23CEC">
        <w:rPr>
          <w:rFonts w:ascii="Lucida Bright" w:hAnsi="Lucida Bright"/>
          <w:sz w:val="28"/>
          <w:szCs w:val="28"/>
        </w:rPr>
        <w:t xml:space="preserve"> here. </w:t>
      </w:r>
      <w:proofErr w:type="gramStart"/>
      <w:r w:rsidR="00F23CEC" w:rsidRPr="00F23CEC">
        <w:rPr>
          <w:rFonts w:ascii="Lucida Bright" w:hAnsi="Lucida Bright"/>
          <w:sz w:val="28"/>
          <w:szCs w:val="28"/>
        </w:rPr>
        <w:t>42  The</w:t>
      </w:r>
      <w:proofErr w:type="gramEnd"/>
      <w:r w:rsidR="00F23CEC" w:rsidRPr="00F23CEC">
        <w:rPr>
          <w:rFonts w:ascii="Lucida Bright" w:hAnsi="Lucida Bright"/>
          <w:sz w:val="28"/>
          <w:szCs w:val="28"/>
        </w:rPr>
        <w:t xml:space="preserve"> queen of the south shall rise up in the judgment with this generation, and shall condemn it: for she came from the uttermost parts of the earth to hear the wisdom of Solomon; and, behold, a greater than Solomon </w:t>
      </w:r>
      <w:r w:rsidR="00F23CEC" w:rsidRPr="00F23CEC">
        <w:rPr>
          <w:rFonts w:ascii="Lucida Bright" w:hAnsi="Lucida Bright"/>
          <w:iCs/>
          <w:sz w:val="28"/>
          <w:szCs w:val="28"/>
        </w:rPr>
        <w:t>is</w:t>
      </w:r>
      <w:r w:rsidR="00F23CEC" w:rsidRPr="00F23CEC">
        <w:rPr>
          <w:rFonts w:ascii="Lucida Bright" w:hAnsi="Lucida Bright"/>
          <w:sz w:val="28"/>
          <w:szCs w:val="28"/>
        </w:rPr>
        <w:t xml:space="preserve"> here.</w:t>
      </w:r>
      <w:r w:rsidR="00F23CEC" w:rsidRPr="00F23CEC">
        <w:rPr>
          <w:rFonts w:ascii="Lucida Bright" w:hAnsi="Lucida Bright"/>
          <w:b/>
          <w:i/>
          <w:sz w:val="28"/>
          <w:szCs w:val="28"/>
        </w:rPr>
        <w:t xml:space="preserve"> </w:t>
      </w:r>
      <w:r>
        <w:rPr>
          <w:rFonts w:ascii="Lucida Bright" w:hAnsi="Lucida Bright"/>
          <w:b/>
          <w:i/>
          <w:sz w:val="28"/>
          <w:szCs w:val="28"/>
        </w:rPr>
        <w:br/>
      </w:r>
      <w:r w:rsidR="00D41E5C" w:rsidRPr="00814ED5">
        <w:rPr>
          <w:rFonts w:ascii="Lucida Bright" w:hAnsi="Lucida Bright"/>
          <w:b/>
          <w:i/>
          <w:sz w:val="28"/>
          <w:szCs w:val="28"/>
        </w:rPr>
        <w:t xml:space="preserve">The work of God is initiated by the Holy Ghost in our hearts, minds, and conscience.  This work is responded to by us with repentance unto belief and God sealing us with that.  Belief has spiritual consequences of obedience to Jesus’ commands as a demonstration of our love toward Him. </w:t>
      </w:r>
      <w:r w:rsidR="00F23CEC">
        <w:rPr>
          <w:rFonts w:ascii="Lucida Bright" w:hAnsi="Lucida Bright"/>
          <w:b/>
          <w:i/>
          <w:sz w:val="28"/>
          <w:szCs w:val="28"/>
        </w:rPr>
        <w:t xml:space="preserve"> </w:t>
      </w:r>
      <w:r w:rsidR="00D41E5C" w:rsidRPr="00814ED5">
        <w:rPr>
          <w:rFonts w:ascii="Lucida Bright" w:hAnsi="Lucida Bright"/>
          <w:b/>
          <w:i/>
          <w:sz w:val="28"/>
          <w:szCs w:val="28"/>
        </w:rPr>
        <w:t>Verse 30 shows what could be unbelief of the people</w:t>
      </w:r>
      <w:r w:rsidR="00F64552" w:rsidRPr="00814ED5">
        <w:rPr>
          <w:rFonts w:ascii="Lucida Bright" w:hAnsi="Lucida Bright"/>
          <w:b/>
          <w:i/>
          <w:sz w:val="28"/>
          <w:szCs w:val="28"/>
        </w:rPr>
        <w:br/>
      </w:r>
      <w:r w:rsidR="00F23CEC">
        <w:rPr>
          <w:rFonts w:ascii="Lucida Bright" w:hAnsi="Lucida Bright"/>
          <w:b/>
          <w:sz w:val="28"/>
          <w:szCs w:val="28"/>
        </w:rPr>
        <w:br/>
      </w:r>
    </w:p>
    <w:p w:rsidR="00B40622" w:rsidRPr="008E72FF" w:rsidRDefault="008E72FF" w:rsidP="00F3440C">
      <w:pPr>
        <w:rPr>
          <w:rFonts w:ascii="Lucida Bright" w:hAnsi="Lucida Bright"/>
          <w:b/>
          <w:i/>
          <w:sz w:val="28"/>
          <w:szCs w:val="28"/>
        </w:rPr>
      </w:pPr>
      <w:r>
        <w:rPr>
          <w:rFonts w:ascii="Lucida Bright" w:hAnsi="Lucida Bright"/>
          <w:b/>
          <w:sz w:val="28"/>
          <w:szCs w:val="28"/>
        </w:rPr>
        <w:lastRenderedPageBreak/>
        <w:t xml:space="preserve">   </w:t>
      </w:r>
      <w:proofErr w:type="gramStart"/>
      <w:r w:rsidR="00B40622">
        <w:rPr>
          <w:rFonts w:ascii="Lucida Bright" w:hAnsi="Lucida Bright"/>
          <w:b/>
          <w:sz w:val="28"/>
          <w:szCs w:val="28"/>
        </w:rPr>
        <w:t>3.</w:t>
      </w:r>
      <w:r w:rsidR="00B40622" w:rsidRPr="00B40622">
        <w:rPr>
          <w:rFonts w:ascii="Lucida Bright" w:hAnsi="Lucida Bright"/>
          <w:b/>
          <w:sz w:val="28"/>
          <w:szCs w:val="28"/>
        </w:rPr>
        <w:t>Jesus</w:t>
      </w:r>
      <w:proofErr w:type="gramEnd"/>
      <w:r w:rsidR="00B40622" w:rsidRPr="00B40622">
        <w:rPr>
          <w:rFonts w:ascii="Lucida Bright" w:hAnsi="Lucida Bright"/>
          <w:b/>
          <w:sz w:val="28"/>
          <w:szCs w:val="28"/>
        </w:rPr>
        <w:t xml:space="preserve"> is the Bread from Heaven vs 32-35</w:t>
      </w:r>
      <w:r w:rsidR="00F23CEC">
        <w:rPr>
          <w:rFonts w:ascii="Lucida Bright" w:hAnsi="Lucida Bright"/>
          <w:b/>
          <w:sz w:val="28"/>
          <w:szCs w:val="28"/>
        </w:rPr>
        <w:br/>
      </w:r>
      <w:r w:rsidR="00F3440C" w:rsidRPr="00F3440C">
        <w:rPr>
          <w:rFonts w:ascii="Lucida Bright" w:hAnsi="Lucida Bright"/>
          <w:sz w:val="28"/>
          <w:szCs w:val="28"/>
        </w:rPr>
        <w:t xml:space="preserve">31  Our fathers did eat manna in the desert; as it is written, He gave them bread from heaven to eat. </w:t>
      </w:r>
      <w:proofErr w:type="gramStart"/>
      <w:r w:rsidR="00F3440C" w:rsidRPr="00F3440C">
        <w:rPr>
          <w:rFonts w:ascii="Lucida Bright" w:hAnsi="Lucida Bright"/>
          <w:sz w:val="28"/>
          <w:szCs w:val="28"/>
        </w:rPr>
        <w:t>32  Then</w:t>
      </w:r>
      <w:proofErr w:type="gramEnd"/>
      <w:r w:rsidR="00F3440C" w:rsidRPr="00F3440C">
        <w:rPr>
          <w:rFonts w:ascii="Lucida Bright" w:hAnsi="Lucida Bright"/>
          <w:sz w:val="28"/>
          <w:szCs w:val="28"/>
        </w:rPr>
        <w:t xml:space="preserve"> Jesus said unto them, Verily, verily, I say unto you, Moses gave you not that bread from heaven; but my Father giveth you the true bread from heaven. </w:t>
      </w:r>
      <w:proofErr w:type="gramStart"/>
      <w:r w:rsidR="00F3440C" w:rsidRPr="00F3440C">
        <w:rPr>
          <w:rFonts w:ascii="Lucida Bright" w:hAnsi="Lucida Bright"/>
          <w:sz w:val="28"/>
          <w:szCs w:val="28"/>
        </w:rPr>
        <w:t>33  For</w:t>
      </w:r>
      <w:proofErr w:type="gramEnd"/>
      <w:r w:rsidR="00F3440C" w:rsidRPr="00F3440C">
        <w:rPr>
          <w:rFonts w:ascii="Lucida Bright" w:hAnsi="Lucida Bright"/>
          <w:sz w:val="28"/>
          <w:szCs w:val="28"/>
        </w:rPr>
        <w:t xml:space="preserve"> the bread of God is he which cometh down from heaven, and giveth life unto the world. </w:t>
      </w:r>
      <w:proofErr w:type="gramStart"/>
      <w:r w:rsidR="00F3440C" w:rsidRPr="00F3440C">
        <w:rPr>
          <w:rFonts w:ascii="Lucida Bright" w:hAnsi="Lucida Bright"/>
          <w:sz w:val="28"/>
          <w:szCs w:val="28"/>
        </w:rPr>
        <w:t>34  Then</w:t>
      </w:r>
      <w:proofErr w:type="gramEnd"/>
      <w:r w:rsidR="00F3440C" w:rsidRPr="00F3440C">
        <w:rPr>
          <w:rFonts w:ascii="Lucida Bright" w:hAnsi="Lucida Bright"/>
          <w:sz w:val="28"/>
          <w:szCs w:val="28"/>
        </w:rPr>
        <w:t xml:space="preserve"> said they unto him, Lord, evermore give us this bread. </w:t>
      </w:r>
      <w:proofErr w:type="gramStart"/>
      <w:r w:rsidR="00F3440C" w:rsidRPr="00F3440C">
        <w:rPr>
          <w:rFonts w:ascii="Lucida Bright" w:hAnsi="Lucida Bright"/>
          <w:sz w:val="28"/>
          <w:szCs w:val="28"/>
        </w:rPr>
        <w:t>35  And</w:t>
      </w:r>
      <w:proofErr w:type="gramEnd"/>
      <w:r w:rsidR="00F3440C" w:rsidRPr="00F3440C">
        <w:rPr>
          <w:rFonts w:ascii="Lucida Bright" w:hAnsi="Lucida Bright"/>
          <w:sz w:val="28"/>
          <w:szCs w:val="28"/>
        </w:rPr>
        <w:t xml:space="preserve"> Jesus said unto them, I am the bread of life: he that cometh to me shall never hunger; and he that believeth on me shall never thirst. </w:t>
      </w:r>
    </w:p>
    <w:p w:rsidR="00B40622" w:rsidRDefault="00D41E5C" w:rsidP="00F3440C">
      <w:pPr>
        <w:rPr>
          <w:rFonts w:ascii="Lucida Bright" w:hAnsi="Lucida Bright"/>
          <w:sz w:val="28"/>
          <w:szCs w:val="28"/>
        </w:rPr>
      </w:pPr>
      <w:r w:rsidRPr="00814ED5">
        <w:rPr>
          <w:rFonts w:ascii="Lucida Bright" w:hAnsi="Lucida Bright"/>
          <w:b/>
          <w:i/>
          <w:sz w:val="28"/>
          <w:szCs w:val="28"/>
        </w:rPr>
        <w:t xml:space="preserve">Jesus </w:t>
      </w:r>
      <w:r w:rsidR="00F23CEC">
        <w:rPr>
          <w:rFonts w:ascii="Lucida Bright" w:hAnsi="Lucida Bright"/>
          <w:b/>
          <w:i/>
          <w:sz w:val="28"/>
          <w:szCs w:val="28"/>
        </w:rPr>
        <w:t xml:space="preserve">challenges their trust and traditions in Moses.  Did Moses give the Hebrews the manna from heaven to eat in the desert?  </w:t>
      </w:r>
      <w:r w:rsidR="00F23CEC">
        <w:rPr>
          <w:rFonts w:ascii="Lucida Bright" w:hAnsi="Lucida Bright"/>
          <w:b/>
          <w:i/>
          <w:sz w:val="28"/>
          <w:szCs w:val="28"/>
        </w:rPr>
        <w:br/>
      </w:r>
      <w:r w:rsidR="00010CF3">
        <w:rPr>
          <w:rFonts w:ascii="Lucida Bright" w:hAnsi="Lucida Bright"/>
          <w:b/>
          <w:i/>
          <w:sz w:val="28"/>
          <w:szCs w:val="28"/>
        </w:rPr>
        <w:br/>
      </w:r>
      <w:r w:rsidR="00010CF3" w:rsidRPr="008E72FF">
        <w:rPr>
          <w:rFonts w:ascii="Lucida Bright" w:hAnsi="Lucida Bright"/>
          <w:sz w:val="28"/>
          <w:szCs w:val="28"/>
        </w:rPr>
        <w:t xml:space="preserve">Exo </w:t>
      </w:r>
      <w:proofErr w:type="gramStart"/>
      <w:r w:rsidR="00010CF3" w:rsidRPr="008E72FF">
        <w:rPr>
          <w:rFonts w:ascii="Lucida Bright" w:hAnsi="Lucida Bright"/>
          <w:sz w:val="28"/>
          <w:szCs w:val="28"/>
        </w:rPr>
        <w:t>16:15  And</w:t>
      </w:r>
      <w:proofErr w:type="gramEnd"/>
      <w:r w:rsidR="00010CF3" w:rsidRPr="008E72FF">
        <w:rPr>
          <w:rFonts w:ascii="Lucida Bright" w:hAnsi="Lucida Bright"/>
          <w:sz w:val="28"/>
          <w:szCs w:val="28"/>
        </w:rPr>
        <w:t xml:space="preserve"> when the children of Israel saw </w:t>
      </w:r>
      <w:r w:rsidR="00010CF3" w:rsidRPr="008E72FF">
        <w:rPr>
          <w:rFonts w:ascii="Lucida Bright" w:hAnsi="Lucida Bright"/>
          <w:iCs/>
          <w:sz w:val="28"/>
          <w:szCs w:val="28"/>
        </w:rPr>
        <w:t>it,</w:t>
      </w:r>
      <w:r w:rsidR="00010CF3" w:rsidRPr="008E72FF">
        <w:rPr>
          <w:rFonts w:ascii="Lucida Bright" w:hAnsi="Lucida Bright"/>
          <w:sz w:val="28"/>
          <w:szCs w:val="28"/>
        </w:rPr>
        <w:t xml:space="preserve"> they said one to another, It </w:t>
      </w:r>
      <w:r w:rsidR="00010CF3" w:rsidRPr="008E72FF">
        <w:rPr>
          <w:rFonts w:ascii="Lucida Bright" w:hAnsi="Lucida Bright"/>
          <w:iCs/>
          <w:sz w:val="28"/>
          <w:szCs w:val="28"/>
        </w:rPr>
        <w:t>is</w:t>
      </w:r>
      <w:r w:rsidR="00010CF3" w:rsidRPr="008E72FF">
        <w:rPr>
          <w:rFonts w:ascii="Lucida Bright" w:hAnsi="Lucida Bright"/>
          <w:sz w:val="28"/>
          <w:szCs w:val="28"/>
        </w:rPr>
        <w:t xml:space="preserve"> manna: for they </w:t>
      </w:r>
      <w:proofErr w:type="spellStart"/>
      <w:r w:rsidR="00010CF3" w:rsidRPr="008E72FF">
        <w:rPr>
          <w:rFonts w:ascii="Lucida Bright" w:hAnsi="Lucida Bright"/>
          <w:sz w:val="28"/>
          <w:szCs w:val="28"/>
        </w:rPr>
        <w:t>wist</w:t>
      </w:r>
      <w:proofErr w:type="spellEnd"/>
      <w:r w:rsidR="00010CF3" w:rsidRPr="008E72FF">
        <w:rPr>
          <w:rFonts w:ascii="Lucida Bright" w:hAnsi="Lucida Bright"/>
          <w:sz w:val="28"/>
          <w:szCs w:val="28"/>
        </w:rPr>
        <w:t xml:space="preserve"> not what it </w:t>
      </w:r>
      <w:r w:rsidR="00010CF3" w:rsidRPr="008E72FF">
        <w:rPr>
          <w:rFonts w:ascii="Lucida Bright" w:hAnsi="Lucida Bright"/>
          <w:iCs/>
          <w:sz w:val="28"/>
          <w:szCs w:val="28"/>
        </w:rPr>
        <w:t>was.</w:t>
      </w:r>
      <w:r w:rsidR="00010CF3" w:rsidRPr="008E72FF">
        <w:rPr>
          <w:rFonts w:ascii="Lucida Bright" w:hAnsi="Lucida Bright"/>
          <w:sz w:val="28"/>
          <w:szCs w:val="28"/>
        </w:rPr>
        <w:t xml:space="preserve"> And Moses said unto them, </w:t>
      </w:r>
      <w:proofErr w:type="gramStart"/>
      <w:r w:rsidR="00010CF3" w:rsidRPr="008E72FF">
        <w:rPr>
          <w:rFonts w:ascii="Lucida Bright" w:hAnsi="Lucida Bright"/>
          <w:sz w:val="28"/>
          <w:szCs w:val="28"/>
        </w:rPr>
        <w:t>This</w:t>
      </w:r>
      <w:proofErr w:type="gramEnd"/>
      <w:r w:rsidR="00010CF3" w:rsidRPr="008E72FF">
        <w:rPr>
          <w:rFonts w:ascii="Lucida Bright" w:hAnsi="Lucida Bright"/>
          <w:sz w:val="28"/>
          <w:szCs w:val="28"/>
        </w:rPr>
        <w:t xml:space="preserve"> </w:t>
      </w:r>
      <w:r w:rsidR="00010CF3" w:rsidRPr="008E72FF">
        <w:rPr>
          <w:rFonts w:ascii="Lucida Bright" w:hAnsi="Lucida Bright"/>
          <w:iCs/>
          <w:sz w:val="28"/>
          <w:szCs w:val="28"/>
        </w:rPr>
        <w:t>is</w:t>
      </w:r>
      <w:r w:rsidR="00010CF3" w:rsidRPr="008E72FF">
        <w:rPr>
          <w:rFonts w:ascii="Lucida Bright" w:hAnsi="Lucida Bright"/>
          <w:sz w:val="28"/>
          <w:szCs w:val="28"/>
        </w:rPr>
        <w:t xml:space="preserve"> the bread which the LORD hath given you to eat.</w:t>
      </w:r>
      <w:r w:rsidR="001B2F3E">
        <w:rPr>
          <w:rFonts w:ascii="Lucida Bright" w:hAnsi="Lucida Bright"/>
          <w:b/>
          <w:i/>
          <w:sz w:val="28"/>
          <w:szCs w:val="28"/>
        </w:rPr>
        <w:br/>
        <w:t xml:space="preserve">In this passage we see the Hebrews complaining against God and Moses, </w:t>
      </w:r>
      <w:proofErr w:type="gramStart"/>
      <w:r w:rsidR="001B2F3E">
        <w:rPr>
          <w:rFonts w:ascii="Lucida Bright" w:hAnsi="Lucida Bright"/>
          <w:b/>
          <w:i/>
          <w:sz w:val="28"/>
          <w:szCs w:val="28"/>
        </w:rPr>
        <w:t>then</w:t>
      </w:r>
      <w:proofErr w:type="gramEnd"/>
      <w:r w:rsidR="001B2F3E">
        <w:rPr>
          <w:rFonts w:ascii="Lucida Bright" w:hAnsi="Lucida Bright"/>
          <w:b/>
          <w:i/>
          <w:sz w:val="28"/>
          <w:szCs w:val="28"/>
        </w:rPr>
        <w:t xml:space="preserve"> God gives them quail in the evening and manna as dew in the morning. </w:t>
      </w:r>
      <w:r w:rsidR="00F23CEC">
        <w:rPr>
          <w:rFonts w:ascii="Lucida Bright" w:hAnsi="Lucida Bright"/>
          <w:b/>
          <w:i/>
          <w:sz w:val="28"/>
          <w:szCs w:val="28"/>
        </w:rPr>
        <w:br/>
      </w:r>
      <w:r w:rsidR="00F23CEC">
        <w:rPr>
          <w:rFonts w:ascii="Lucida Bright" w:hAnsi="Lucida Bright"/>
          <w:b/>
          <w:i/>
          <w:sz w:val="28"/>
          <w:szCs w:val="28"/>
        </w:rPr>
        <w:br/>
        <w:t xml:space="preserve">He </w:t>
      </w:r>
      <w:r w:rsidRPr="00814ED5">
        <w:rPr>
          <w:rFonts w:ascii="Lucida Bright" w:hAnsi="Lucida Bright"/>
          <w:b/>
          <w:i/>
          <w:sz w:val="28"/>
          <w:szCs w:val="28"/>
        </w:rPr>
        <w:t>points to Himself as both the bread and where he came from.</w:t>
      </w:r>
      <w:r w:rsidR="00814ED5">
        <w:rPr>
          <w:rFonts w:ascii="Lucida Bright" w:hAnsi="Lucida Bright"/>
          <w:b/>
          <w:i/>
          <w:sz w:val="28"/>
          <w:szCs w:val="28"/>
        </w:rPr>
        <w:t xml:space="preserve">  </w:t>
      </w:r>
      <w:r w:rsidRPr="00814ED5">
        <w:rPr>
          <w:rFonts w:ascii="Lucida Bright" w:hAnsi="Lucida Bright"/>
          <w:b/>
          <w:i/>
          <w:sz w:val="28"/>
          <w:szCs w:val="28"/>
        </w:rPr>
        <w:t xml:space="preserve">Vs 34 we see the people </w:t>
      </w:r>
      <w:r w:rsidR="00814ED5" w:rsidRPr="00814ED5">
        <w:rPr>
          <w:rFonts w:ascii="Lucida Bright" w:hAnsi="Lucida Bright"/>
          <w:b/>
          <w:i/>
          <w:sz w:val="28"/>
          <w:szCs w:val="28"/>
        </w:rPr>
        <w:t xml:space="preserve">seemingly </w:t>
      </w:r>
      <w:r w:rsidRPr="00814ED5">
        <w:rPr>
          <w:rFonts w:ascii="Lucida Bright" w:hAnsi="Lucida Bright"/>
          <w:b/>
          <w:i/>
          <w:sz w:val="28"/>
          <w:szCs w:val="28"/>
        </w:rPr>
        <w:t xml:space="preserve">seeking the everlasting bread.  </w:t>
      </w:r>
      <w:r w:rsidR="00814ED5" w:rsidRPr="00814ED5">
        <w:rPr>
          <w:rFonts w:ascii="Lucida Bright" w:hAnsi="Lucida Bright"/>
          <w:b/>
          <w:i/>
          <w:sz w:val="28"/>
          <w:szCs w:val="28"/>
        </w:rPr>
        <w:t>Some could be sincerely seeking, some could be doubtful, some could be hard.</w:t>
      </w:r>
      <w:r w:rsidR="00814ED5">
        <w:rPr>
          <w:rFonts w:ascii="Lucida Bright" w:hAnsi="Lucida Bright"/>
          <w:b/>
          <w:i/>
          <w:sz w:val="28"/>
          <w:szCs w:val="28"/>
        </w:rPr>
        <w:br/>
      </w:r>
      <w:r w:rsidRPr="00814ED5">
        <w:rPr>
          <w:rFonts w:ascii="Lucida Bright" w:hAnsi="Lucida Bright"/>
          <w:b/>
          <w:i/>
          <w:sz w:val="28"/>
          <w:szCs w:val="28"/>
        </w:rPr>
        <w:br/>
      </w:r>
      <w:r w:rsidR="008E72FF">
        <w:rPr>
          <w:rFonts w:ascii="Lucida Bright" w:hAnsi="Lucida Bright"/>
          <w:b/>
          <w:sz w:val="28"/>
          <w:szCs w:val="28"/>
        </w:rPr>
        <w:t xml:space="preserve">   </w:t>
      </w:r>
      <w:r w:rsidR="00B40622">
        <w:rPr>
          <w:rFonts w:ascii="Lucida Bright" w:hAnsi="Lucida Bright"/>
          <w:b/>
          <w:sz w:val="28"/>
          <w:szCs w:val="28"/>
        </w:rPr>
        <w:t xml:space="preserve">4. </w:t>
      </w:r>
      <w:r w:rsidR="00B40622" w:rsidRPr="00B40622">
        <w:rPr>
          <w:rFonts w:ascii="Lucida Bright" w:hAnsi="Lucida Bright"/>
          <w:b/>
          <w:sz w:val="28"/>
          <w:szCs w:val="28"/>
        </w:rPr>
        <w:t>The Father will Give the Bride to the Son</w:t>
      </w:r>
      <w:r w:rsidR="00B40622">
        <w:rPr>
          <w:rFonts w:ascii="Lucida Bright" w:hAnsi="Lucida Bright"/>
          <w:b/>
          <w:sz w:val="28"/>
          <w:szCs w:val="28"/>
        </w:rPr>
        <w:t xml:space="preserve"> vs 36-40</w:t>
      </w:r>
      <w:r w:rsidR="008E72FF">
        <w:rPr>
          <w:rFonts w:ascii="Lucida Bright" w:hAnsi="Lucida Bright"/>
          <w:b/>
          <w:sz w:val="28"/>
          <w:szCs w:val="28"/>
        </w:rPr>
        <w:br/>
      </w:r>
      <w:proofErr w:type="gramStart"/>
      <w:r w:rsidR="00F3440C" w:rsidRPr="00F3440C">
        <w:rPr>
          <w:rFonts w:ascii="Lucida Bright" w:hAnsi="Lucida Bright"/>
          <w:sz w:val="28"/>
          <w:szCs w:val="28"/>
        </w:rPr>
        <w:t>36  But</w:t>
      </w:r>
      <w:proofErr w:type="gramEnd"/>
      <w:r w:rsidR="00F3440C" w:rsidRPr="00F3440C">
        <w:rPr>
          <w:rFonts w:ascii="Lucida Bright" w:hAnsi="Lucida Bright"/>
          <w:sz w:val="28"/>
          <w:szCs w:val="28"/>
        </w:rPr>
        <w:t xml:space="preserve"> I said unto you, That ye also have seen me, and believe not. </w:t>
      </w:r>
      <w:proofErr w:type="gramStart"/>
      <w:r w:rsidR="00F3440C" w:rsidRPr="00F3440C">
        <w:rPr>
          <w:rFonts w:ascii="Lucida Bright" w:hAnsi="Lucida Bright"/>
          <w:sz w:val="28"/>
          <w:szCs w:val="28"/>
        </w:rPr>
        <w:t>37  All</w:t>
      </w:r>
      <w:proofErr w:type="gramEnd"/>
      <w:r w:rsidR="00F3440C" w:rsidRPr="00F3440C">
        <w:rPr>
          <w:rFonts w:ascii="Lucida Bright" w:hAnsi="Lucida Bright"/>
          <w:sz w:val="28"/>
          <w:szCs w:val="28"/>
        </w:rPr>
        <w:t xml:space="preserve"> that the Father giveth me shall come to me; and him that cometh to me I will in no wise cast out. </w:t>
      </w:r>
      <w:proofErr w:type="gramStart"/>
      <w:r w:rsidR="00F3440C" w:rsidRPr="00F3440C">
        <w:rPr>
          <w:rFonts w:ascii="Lucida Bright" w:hAnsi="Lucida Bright"/>
          <w:sz w:val="28"/>
          <w:szCs w:val="28"/>
        </w:rPr>
        <w:t>38  For</w:t>
      </w:r>
      <w:proofErr w:type="gramEnd"/>
      <w:r w:rsidR="00F3440C" w:rsidRPr="00F3440C">
        <w:rPr>
          <w:rFonts w:ascii="Lucida Bright" w:hAnsi="Lucida Bright"/>
          <w:sz w:val="28"/>
          <w:szCs w:val="28"/>
        </w:rPr>
        <w:t xml:space="preserve"> I came down from heaven, not to do mine own will, but the will of him that sent me. </w:t>
      </w:r>
      <w:proofErr w:type="gramStart"/>
      <w:r w:rsidR="00F3440C" w:rsidRPr="00F3440C">
        <w:rPr>
          <w:rFonts w:ascii="Lucida Bright" w:hAnsi="Lucida Bright"/>
          <w:sz w:val="28"/>
          <w:szCs w:val="28"/>
        </w:rPr>
        <w:t>39  And</w:t>
      </w:r>
      <w:proofErr w:type="gramEnd"/>
      <w:r w:rsidR="00F3440C" w:rsidRPr="00F3440C">
        <w:rPr>
          <w:rFonts w:ascii="Lucida Bright" w:hAnsi="Lucida Bright"/>
          <w:sz w:val="28"/>
          <w:szCs w:val="28"/>
        </w:rPr>
        <w:t xml:space="preserve"> this is the Father's will which hath sent me, that of all which he hath given me I should lose nothing, but should raise it up again at the last day. </w:t>
      </w:r>
      <w:proofErr w:type="gramStart"/>
      <w:r w:rsidR="00F3440C" w:rsidRPr="00F3440C">
        <w:rPr>
          <w:rFonts w:ascii="Lucida Bright" w:hAnsi="Lucida Bright"/>
          <w:sz w:val="28"/>
          <w:szCs w:val="28"/>
        </w:rPr>
        <w:t>40  And</w:t>
      </w:r>
      <w:proofErr w:type="gramEnd"/>
      <w:r w:rsidR="00F3440C" w:rsidRPr="00F3440C">
        <w:rPr>
          <w:rFonts w:ascii="Lucida Bright" w:hAnsi="Lucida Bright"/>
          <w:sz w:val="28"/>
          <w:szCs w:val="28"/>
        </w:rPr>
        <w:t xml:space="preserve"> this is the will of him that sent me, that </w:t>
      </w:r>
      <w:proofErr w:type="spellStart"/>
      <w:r w:rsidR="00F3440C" w:rsidRPr="00F3440C">
        <w:rPr>
          <w:rFonts w:ascii="Lucida Bright" w:hAnsi="Lucida Bright"/>
          <w:sz w:val="28"/>
          <w:szCs w:val="28"/>
        </w:rPr>
        <w:t xml:space="preserve">every </w:t>
      </w:r>
      <w:r w:rsidR="00F3440C" w:rsidRPr="00F3440C">
        <w:rPr>
          <w:rFonts w:ascii="Lucida Bright" w:hAnsi="Lucida Bright"/>
          <w:sz w:val="28"/>
          <w:szCs w:val="28"/>
        </w:rPr>
        <w:lastRenderedPageBreak/>
        <w:t>one</w:t>
      </w:r>
      <w:proofErr w:type="spellEnd"/>
      <w:r w:rsidR="00F3440C" w:rsidRPr="00F3440C">
        <w:rPr>
          <w:rFonts w:ascii="Lucida Bright" w:hAnsi="Lucida Bright"/>
          <w:sz w:val="28"/>
          <w:szCs w:val="28"/>
        </w:rPr>
        <w:t xml:space="preserve"> which </w:t>
      </w:r>
      <w:proofErr w:type="spellStart"/>
      <w:r w:rsidR="00F3440C" w:rsidRPr="00F3440C">
        <w:rPr>
          <w:rFonts w:ascii="Lucida Bright" w:hAnsi="Lucida Bright"/>
          <w:sz w:val="28"/>
          <w:szCs w:val="28"/>
        </w:rPr>
        <w:t>seeth</w:t>
      </w:r>
      <w:proofErr w:type="spellEnd"/>
      <w:r w:rsidR="00F3440C" w:rsidRPr="00F3440C">
        <w:rPr>
          <w:rFonts w:ascii="Lucida Bright" w:hAnsi="Lucida Bright"/>
          <w:sz w:val="28"/>
          <w:szCs w:val="28"/>
        </w:rPr>
        <w:t xml:space="preserve"> the Son, and believeth on him, may have everlasting life: and I will raise him up at the last day. </w:t>
      </w:r>
    </w:p>
    <w:p w:rsidR="009E5154" w:rsidRDefault="00D41E5C" w:rsidP="00F3440C">
      <w:pPr>
        <w:rPr>
          <w:rFonts w:ascii="Lucida Bright" w:hAnsi="Lucida Bright"/>
          <w:b/>
          <w:i/>
          <w:sz w:val="28"/>
          <w:szCs w:val="28"/>
        </w:rPr>
      </w:pPr>
      <w:r w:rsidRPr="00814ED5">
        <w:rPr>
          <w:rFonts w:ascii="Lucida Bright" w:hAnsi="Lucida Bright"/>
          <w:b/>
          <w:i/>
          <w:sz w:val="28"/>
          <w:szCs w:val="28"/>
        </w:rPr>
        <w:t xml:space="preserve">Here we see Jesus pointing out their unbelief.  Then </w:t>
      </w:r>
      <w:r w:rsidR="009E5154">
        <w:rPr>
          <w:rFonts w:ascii="Lucida Bright" w:hAnsi="Lucida Bright"/>
          <w:b/>
          <w:i/>
          <w:sz w:val="28"/>
          <w:szCs w:val="28"/>
        </w:rPr>
        <w:t xml:space="preserve">He </w:t>
      </w:r>
      <w:r w:rsidRPr="00814ED5">
        <w:rPr>
          <w:rFonts w:ascii="Lucida Bright" w:hAnsi="Lucida Bright"/>
          <w:b/>
          <w:i/>
          <w:sz w:val="28"/>
          <w:szCs w:val="28"/>
        </w:rPr>
        <w:t>point</w:t>
      </w:r>
      <w:r w:rsidR="009E5154">
        <w:rPr>
          <w:rFonts w:ascii="Lucida Bright" w:hAnsi="Lucida Bright"/>
          <w:b/>
          <w:i/>
          <w:sz w:val="28"/>
          <w:szCs w:val="28"/>
        </w:rPr>
        <w:t>s</w:t>
      </w:r>
      <w:r w:rsidRPr="00814ED5">
        <w:rPr>
          <w:rFonts w:ascii="Lucida Bright" w:hAnsi="Lucida Bright"/>
          <w:b/>
          <w:i/>
          <w:sz w:val="28"/>
          <w:szCs w:val="28"/>
        </w:rPr>
        <w:t xml:space="preserve"> to the Father </w:t>
      </w:r>
      <w:r w:rsidR="001B2F3E">
        <w:rPr>
          <w:rFonts w:ascii="Lucida Bright" w:hAnsi="Lucida Bright"/>
          <w:b/>
          <w:i/>
          <w:sz w:val="28"/>
          <w:szCs w:val="28"/>
        </w:rPr>
        <w:t xml:space="preserve">who will </w:t>
      </w:r>
      <w:r w:rsidRPr="00814ED5">
        <w:rPr>
          <w:rFonts w:ascii="Lucida Bright" w:hAnsi="Lucida Bright"/>
          <w:b/>
          <w:i/>
          <w:sz w:val="28"/>
          <w:szCs w:val="28"/>
        </w:rPr>
        <w:t>giv</w:t>
      </w:r>
      <w:r w:rsidR="001B2F3E">
        <w:rPr>
          <w:rFonts w:ascii="Lucida Bright" w:hAnsi="Lucida Bright"/>
          <w:b/>
          <w:i/>
          <w:sz w:val="28"/>
          <w:szCs w:val="28"/>
        </w:rPr>
        <w:t>e</w:t>
      </w:r>
      <w:r w:rsidRPr="00814ED5">
        <w:rPr>
          <w:rFonts w:ascii="Lucida Bright" w:hAnsi="Lucida Bright"/>
          <w:b/>
          <w:i/>
          <w:sz w:val="28"/>
          <w:szCs w:val="28"/>
        </w:rPr>
        <w:t xml:space="preserve"> those that</w:t>
      </w:r>
      <w:r w:rsidR="009E5154">
        <w:rPr>
          <w:rFonts w:ascii="Lucida Bright" w:hAnsi="Lucida Bright"/>
          <w:b/>
          <w:i/>
          <w:sz w:val="28"/>
          <w:szCs w:val="28"/>
        </w:rPr>
        <w:t xml:space="preserve"> would hear the Son life unto Jesus</w:t>
      </w:r>
      <w:r w:rsidRPr="00814ED5">
        <w:rPr>
          <w:rFonts w:ascii="Lucida Bright" w:hAnsi="Lucida Bright"/>
          <w:b/>
          <w:i/>
          <w:sz w:val="28"/>
          <w:szCs w:val="28"/>
        </w:rPr>
        <w:t xml:space="preserve">.  </w:t>
      </w:r>
      <w:r w:rsidR="001B2F3E">
        <w:rPr>
          <w:rFonts w:ascii="Lucida Bright" w:hAnsi="Lucida Bright"/>
          <w:b/>
          <w:i/>
          <w:sz w:val="28"/>
          <w:szCs w:val="28"/>
        </w:rPr>
        <w:t>To come unto Jesus we must finish the narrow way which leads to life everlasting.  Jesus is the narrow gate, who resides in heaven.  We can’t do that until we have finished our course here in this body of death.  Jesus will not cast you out when you finished your difficult way and are at the narrow gate abiding in Him.  John 15</w:t>
      </w:r>
    </w:p>
    <w:p w:rsidR="009E5154" w:rsidRPr="009E5154" w:rsidRDefault="009E5154" w:rsidP="009E5154">
      <w:pPr>
        <w:rPr>
          <w:rFonts w:ascii="Lucida Bright" w:hAnsi="Lucida Bright"/>
          <w:sz w:val="28"/>
          <w:szCs w:val="28"/>
        </w:rPr>
      </w:pPr>
      <w:proofErr w:type="spellStart"/>
      <w:r w:rsidRPr="009E5154">
        <w:rPr>
          <w:rFonts w:ascii="Lucida Bright" w:hAnsi="Lucida Bright"/>
          <w:bCs/>
          <w:sz w:val="28"/>
          <w:szCs w:val="28"/>
        </w:rPr>
        <w:t>Heb</w:t>
      </w:r>
      <w:proofErr w:type="spellEnd"/>
      <w:r w:rsidRPr="009E5154">
        <w:rPr>
          <w:rFonts w:ascii="Lucida Bright" w:hAnsi="Lucida Bright"/>
          <w:bCs/>
          <w:sz w:val="28"/>
          <w:szCs w:val="28"/>
        </w:rPr>
        <w:t xml:space="preserve"> </w:t>
      </w:r>
      <w:proofErr w:type="gramStart"/>
      <w:r w:rsidRPr="009E5154">
        <w:rPr>
          <w:rFonts w:ascii="Lucida Bright" w:hAnsi="Lucida Bright"/>
          <w:bCs/>
          <w:sz w:val="28"/>
          <w:szCs w:val="28"/>
        </w:rPr>
        <w:t>11:6</w:t>
      </w:r>
      <w:r w:rsidRPr="009E5154">
        <w:rPr>
          <w:rFonts w:ascii="Lucida Bright" w:hAnsi="Lucida Bright"/>
          <w:sz w:val="28"/>
          <w:szCs w:val="28"/>
        </w:rPr>
        <w:t xml:space="preserve">  But</w:t>
      </w:r>
      <w:proofErr w:type="gramEnd"/>
      <w:r w:rsidRPr="009E5154">
        <w:rPr>
          <w:rFonts w:ascii="Lucida Bright" w:hAnsi="Lucida Bright"/>
          <w:sz w:val="28"/>
          <w:szCs w:val="28"/>
        </w:rPr>
        <w:t xml:space="preserve"> without faith </w:t>
      </w:r>
      <w:r w:rsidRPr="009E5154">
        <w:rPr>
          <w:rFonts w:ascii="Lucida Bright" w:hAnsi="Lucida Bright"/>
          <w:iCs/>
          <w:sz w:val="28"/>
          <w:szCs w:val="28"/>
        </w:rPr>
        <w:t>it is</w:t>
      </w:r>
      <w:r w:rsidRPr="009E5154">
        <w:rPr>
          <w:rFonts w:ascii="Lucida Bright" w:hAnsi="Lucida Bright"/>
          <w:sz w:val="28"/>
          <w:szCs w:val="28"/>
        </w:rPr>
        <w:t xml:space="preserve"> impossible to please </w:t>
      </w:r>
      <w:r w:rsidRPr="009E5154">
        <w:rPr>
          <w:rFonts w:ascii="Lucida Bright" w:hAnsi="Lucida Bright"/>
          <w:iCs/>
          <w:sz w:val="28"/>
          <w:szCs w:val="28"/>
        </w:rPr>
        <w:t>him:</w:t>
      </w:r>
      <w:r w:rsidRPr="009E5154">
        <w:rPr>
          <w:rFonts w:ascii="Lucida Bright" w:hAnsi="Lucida Bright"/>
          <w:sz w:val="28"/>
          <w:szCs w:val="28"/>
        </w:rPr>
        <w:t xml:space="preserve"> for he that cometh to God must believe that he is, and </w:t>
      </w:r>
      <w:r w:rsidRPr="009E5154">
        <w:rPr>
          <w:rFonts w:ascii="Lucida Bright" w:hAnsi="Lucida Bright"/>
          <w:iCs/>
          <w:sz w:val="28"/>
          <w:szCs w:val="28"/>
        </w:rPr>
        <w:t>that</w:t>
      </w:r>
      <w:r w:rsidRPr="009E5154">
        <w:rPr>
          <w:rFonts w:ascii="Lucida Bright" w:hAnsi="Lucida Bright"/>
          <w:sz w:val="28"/>
          <w:szCs w:val="28"/>
        </w:rPr>
        <w:t xml:space="preserve"> he is a rewarder of them that diligently seek him. </w:t>
      </w:r>
    </w:p>
    <w:p w:rsidR="009E5154" w:rsidRDefault="001B2F3E" w:rsidP="00F3440C">
      <w:pPr>
        <w:rPr>
          <w:rFonts w:ascii="Lucida Bright" w:hAnsi="Lucida Bright"/>
          <w:b/>
          <w:i/>
          <w:sz w:val="28"/>
          <w:szCs w:val="28"/>
        </w:rPr>
      </w:pPr>
      <w:r>
        <w:rPr>
          <w:rFonts w:ascii="Lucida Bright" w:hAnsi="Lucida Bright"/>
          <w:b/>
          <w:i/>
          <w:sz w:val="28"/>
          <w:szCs w:val="28"/>
        </w:rPr>
        <w:t xml:space="preserve"> </w:t>
      </w:r>
      <w:r w:rsidR="009E5154" w:rsidRPr="009E5154">
        <w:rPr>
          <w:rFonts w:ascii="Lucida Bright" w:hAnsi="Lucida Bright"/>
          <w:sz w:val="28"/>
          <w:szCs w:val="28"/>
        </w:rPr>
        <w:t>2</w:t>
      </w:r>
      <w:r w:rsidR="009E5154">
        <w:rPr>
          <w:rFonts w:ascii="Lucida Bright" w:hAnsi="Lucida Bright"/>
          <w:sz w:val="28"/>
          <w:szCs w:val="28"/>
        </w:rPr>
        <w:t xml:space="preserve"> </w:t>
      </w:r>
      <w:r w:rsidR="009E5154" w:rsidRPr="009E5154">
        <w:rPr>
          <w:rFonts w:ascii="Lucida Bright" w:hAnsi="Lucida Bright"/>
          <w:sz w:val="28"/>
          <w:szCs w:val="28"/>
        </w:rPr>
        <w:t>Ti</w:t>
      </w:r>
      <w:r w:rsidR="009E5154">
        <w:rPr>
          <w:rFonts w:ascii="Lucida Bright" w:hAnsi="Lucida Bright"/>
          <w:sz w:val="28"/>
          <w:szCs w:val="28"/>
        </w:rPr>
        <w:t>m</w:t>
      </w:r>
      <w:r w:rsidR="009E5154" w:rsidRPr="009E5154">
        <w:rPr>
          <w:rFonts w:ascii="Lucida Bright" w:hAnsi="Lucida Bright"/>
          <w:sz w:val="28"/>
          <w:szCs w:val="28"/>
        </w:rPr>
        <w:t xml:space="preserve"> </w:t>
      </w:r>
      <w:proofErr w:type="gramStart"/>
      <w:r w:rsidR="009E5154" w:rsidRPr="009E5154">
        <w:rPr>
          <w:rFonts w:ascii="Lucida Bright" w:hAnsi="Lucida Bright"/>
          <w:sz w:val="28"/>
          <w:szCs w:val="28"/>
        </w:rPr>
        <w:t>2:19  Nevertheless</w:t>
      </w:r>
      <w:proofErr w:type="gramEnd"/>
      <w:r w:rsidR="009E5154" w:rsidRPr="009E5154">
        <w:rPr>
          <w:rFonts w:ascii="Lucida Bright" w:hAnsi="Lucida Bright"/>
          <w:sz w:val="28"/>
          <w:szCs w:val="28"/>
        </w:rPr>
        <w:t xml:space="preserve"> the foundation of God </w:t>
      </w:r>
      <w:proofErr w:type="spellStart"/>
      <w:r w:rsidR="009E5154" w:rsidRPr="009E5154">
        <w:rPr>
          <w:rFonts w:ascii="Lucida Bright" w:hAnsi="Lucida Bright"/>
          <w:sz w:val="28"/>
          <w:szCs w:val="28"/>
        </w:rPr>
        <w:t>standeth</w:t>
      </w:r>
      <w:proofErr w:type="spellEnd"/>
      <w:r w:rsidR="009E5154" w:rsidRPr="009E5154">
        <w:rPr>
          <w:rFonts w:ascii="Lucida Bright" w:hAnsi="Lucida Bright"/>
          <w:sz w:val="28"/>
          <w:szCs w:val="28"/>
        </w:rPr>
        <w:t xml:space="preserve"> sure, having this seal, The Lord </w:t>
      </w:r>
      <w:proofErr w:type="spellStart"/>
      <w:r w:rsidR="009E5154" w:rsidRPr="009E5154">
        <w:rPr>
          <w:rFonts w:ascii="Lucida Bright" w:hAnsi="Lucida Bright"/>
          <w:sz w:val="28"/>
          <w:szCs w:val="28"/>
        </w:rPr>
        <w:t>knoweth</w:t>
      </w:r>
      <w:proofErr w:type="spellEnd"/>
      <w:r w:rsidR="009E5154" w:rsidRPr="009E5154">
        <w:rPr>
          <w:rFonts w:ascii="Lucida Bright" w:hAnsi="Lucida Bright"/>
          <w:sz w:val="28"/>
          <w:szCs w:val="28"/>
        </w:rPr>
        <w:t xml:space="preserve"> them that are his. And, Let </w:t>
      </w:r>
      <w:proofErr w:type="spellStart"/>
      <w:r w:rsidR="009E5154" w:rsidRPr="009E5154">
        <w:rPr>
          <w:rFonts w:ascii="Lucida Bright" w:hAnsi="Lucida Bright"/>
          <w:sz w:val="28"/>
          <w:szCs w:val="28"/>
        </w:rPr>
        <w:t>every one</w:t>
      </w:r>
      <w:proofErr w:type="spellEnd"/>
      <w:r w:rsidR="009E5154" w:rsidRPr="009E5154">
        <w:rPr>
          <w:rFonts w:ascii="Lucida Bright" w:hAnsi="Lucida Bright"/>
          <w:sz w:val="28"/>
          <w:szCs w:val="28"/>
        </w:rPr>
        <w:t xml:space="preserve"> that </w:t>
      </w:r>
      <w:proofErr w:type="spellStart"/>
      <w:r w:rsidR="009E5154" w:rsidRPr="009E5154">
        <w:rPr>
          <w:rFonts w:ascii="Lucida Bright" w:hAnsi="Lucida Bright"/>
          <w:sz w:val="28"/>
          <w:szCs w:val="28"/>
        </w:rPr>
        <w:t>nameth</w:t>
      </w:r>
      <w:proofErr w:type="spellEnd"/>
      <w:r w:rsidR="009E5154" w:rsidRPr="009E5154">
        <w:rPr>
          <w:rFonts w:ascii="Lucida Bright" w:hAnsi="Lucida Bright"/>
          <w:sz w:val="28"/>
          <w:szCs w:val="28"/>
        </w:rPr>
        <w:t xml:space="preserve"> the name of Christ depart from iniquity</w:t>
      </w:r>
      <w:r w:rsidR="009E5154" w:rsidRPr="009E5154">
        <w:rPr>
          <w:rFonts w:ascii="Lucida Bright" w:hAnsi="Lucida Bright"/>
          <w:b/>
          <w:i/>
          <w:sz w:val="28"/>
          <w:szCs w:val="28"/>
        </w:rPr>
        <w:t xml:space="preserve">. </w:t>
      </w:r>
      <w:r>
        <w:rPr>
          <w:rFonts w:ascii="Lucida Bright" w:hAnsi="Lucida Bright"/>
          <w:b/>
          <w:i/>
          <w:sz w:val="28"/>
          <w:szCs w:val="28"/>
        </w:rPr>
        <w:t xml:space="preserve"> </w:t>
      </w:r>
    </w:p>
    <w:p w:rsidR="00F3440C" w:rsidRPr="00F3440C" w:rsidRDefault="001B2F3E" w:rsidP="00F3440C">
      <w:pPr>
        <w:rPr>
          <w:rFonts w:ascii="Lucida Bright" w:hAnsi="Lucida Bright"/>
          <w:sz w:val="28"/>
          <w:szCs w:val="28"/>
        </w:rPr>
      </w:pPr>
      <w:r>
        <w:rPr>
          <w:rFonts w:ascii="Lucida Bright" w:hAnsi="Lucida Bright"/>
          <w:b/>
          <w:i/>
          <w:sz w:val="28"/>
          <w:szCs w:val="28"/>
        </w:rPr>
        <w:t xml:space="preserve"> </w:t>
      </w:r>
      <w:r w:rsidR="00D41E5C" w:rsidRPr="00814ED5">
        <w:rPr>
          <w:rFonts w:ascii="Lucida Bright" w:hAnsi="Lucida Bright"/>
          <w:b/>
          <w:i/>
          <w:sz w:val="28"/>
          <w:szCs w:val="28"/>
        </w:rPr>
        <w:t xml:space="preserve">Then Jesus also reminds them of what He had said earlier in </w:t>
      </w:r>
      <w:r>
        <w:rPr>
          <w:rFonts w:ascii="Lucida Bright" w:hAnsi="Lucida Bright"/>
          <w:b/>
          <w:i/>
          <w:sz w:val="28"/>
          <w:szCs w:val="28"/>
        </w:rPr>
        <w:br/>
      </w:r>
      <w:r w:rsidR="00D41E5C" w:rsidRPr="00814ED5">
        <w:rPr>
          <w:rFonts w:ascii="Lucida Bright" w:hAnsi="Lucida Bright"/>
          <w:b/>
          <w:i/>
          <w:sz w:val="28"/>
          <w:szCs w:val="28"/>
        </w:rPr>
        <w:t>John 5 that there will be a resurrection unto life for those that hear Him. We have to both see</w:t>
      </w:r>
      <w:r>
        <w:rPr>
          <w:rFonts w:ascii="Lucida Bright" w:hAnsi="Lucida Bright"/>
          <w:b/>
          <w:i/>
          <w:sz w:val="28"/>
          <w:szCs w:val="28"/>
        </w:rPr>
        <w:t>,</w:t>
      </w:r>
      <w:r w:rsidR="00D41E5C" w:rsidRPr="00814ED5">
        <w:rPr>
          <w:rFonts w:ascii="Lucida Bright" w:hAnsi="Lucida Bright"/>
          <w:b/>
          <w:i/>
          <w:sz w:val="28"/>
          <w:szCs w:val="28"/>
        </w:rPr>
        <w:t xml:space="preserve"> hear</w:t>
      </w:r>
      <w:r>
        <w:rPr>
          <w:rFonts w:ascii="Lucida Bright" w:hAnsi="Lucida Bright"/>
          <w:b/>
          <w:i/>
          <w:sz w:val="28"/>
          <w:szCs w:val="28"/>
        </w:rPr>
        <w:t xml:space="preserve">, and </w:t>
      </w:r>
      <w:proofErr w:type="gramStart"/>
      <w:r>
        <w:rPr>
          <w:rFonts w:ascii="Lucida Bright" w:hAnsi="Lucida Bright"/>
          <w:b/>
          <w:i/>
          <w:sz w:val="28"/>
          <w:szCs w:val="28"/>
        </w:rPr>
        <w:t>obey(</w:t>
      </w:r>
      <w:proofErr w:type="gramEnd"/>
      <w:r>
        <w:rPr>
          <w:rFonts w:ascii="Lucida Bright" w:hAnsi="Lucida Bright"/>
          <w:b/>
          <w:i/>
          <w:sz w:val="28"/>
          <w:szCs w:val="28"/>
        </w:rPr>
        <w:t>believe)</w:t>
      </w:r>
      <w:r w:rsidR="00D41E5C" w:rsidRPr="00814ED5">
        <w:rPr>
          <w:rFonts w:ascii="Lucida Bright" w:hAnsi="Lucida Bright"/>
          <w:b/>
          <w:i/>
          <w:sz w:val="28"/>
          <w:szCs w:val="28"/>
        </w:rPr>
        <w:t xml:space="preserve"> the Son in this life in order to have the resurrection that Jesus will do for those that believe and obey the Gospel</w:t>
      </w:r>
      <w:r w:rsidR="00D41E5C">
        <w:rPr>
          <w:rFonts w:ascii="Lucida Bright" w:hAnsi="Lucida Bright"/>
          <w:sz w:val="28"/>
          <w:szCs w:val="28"/>
        </w:rPr>
        <w:t>.</w:t>
      </w:r>
      <w:r w:rsidR="009E5154">
        <w:rPr>
          <w:rFonts w:ascii="Lucida Bright" w:hAnsi="Lucida Bright"/>
          <w:sz w:val="28"/>
          <w:szCs w:val="28"/>
        </w:rPr>
        <w:br/>
        <w:t xml:space="preserve">    </w:t>
      </w:r>
      <w:r w:rsidR="00B40622" w:rsidRPr="00B40622">
        <w:rPr>
          <w:rFonts w:ascii="Lucida Bright" w:hAnsi="Lucida Bright"/>
          <w:b/>
          <w:i/>
          <w:sz w:val="28"/>
          <w:szCs w:val="28"/>
        </w:rPr>
        <w:t>Proponents of the false doctrine of OSAS will constantly point to a few verses such as vs 37 as proof.  But, my conclusion is that those that hear His call on their lives and respond and abide till the end will come unto Him as the Father gives the bride to the bridegroom</w:t>
      </w:r>
      <w:r w:rsidR="008E72FF">
        <w:rPr>
          <w:rFonts w:ascii="Lucida Bright" w:hAnsi="Lucida Bright"/>
          <w:sz w:val="28"/>
          <w:szCs w:val="28"/>
        </w:rPr>
        <w:t>.</w:t>
      </w:r>
      <w:r w:rsidR="008E72FF">
        <w:rPr>
          <w:rFonts w:ascii="Lucida Bright" w:hAnsi="Lucida Bright"/>
          <w:sz w:val="28"/>
          <w:szCs w:val="28"/>
        </w:rPr>
        <w:br/>
      </w:r>
      <w:r w:rsidR="008E72FF">
        <w:rPr>
          <w:rFonts w:ascii="Lucida Bright" w:hAnsi="Lucida Bright"/>
          <w:b/>
          <w:sz w:val="28"/>
          <w:szCs w:val="28"/>
        </w:rPr>
        <w:t xml:space="preserve">   </w:t>
      </w:r>
      <w:proofErr w:type="gramStart"/>
      <w:r w:rsidR="00B40622" w:rsidRPr="00B40622">
        <w:rPr>
          <w:rFonts w:ascii="Lucida Bright" w:hAnsi="Lucida Bright"/>
          <w:b/>
          <w:sz w:val="28"/>
          <w:szCs w:val="28"/>
        </w:rPr>
        <w:t>5.Jewish</w:t>
      </w:r>
      <w:proofErr w:type="gramEnd"/>
      <w:r w:rsidR="00B40622" w:rsidRPr="00B40622">
        <w:rPr>
          <w:rFonts w:ascii="Lucida Bright" w:hAnsi="Lucida Bright"/>
          <w:b/>
          <w:sz w:val="28"/>
          <w:szCs w:val="28"/>
        </w:rPr>
        <w:t xml:space="preserve"> Rejection and Tradition</w:t>
      </w:r>
      <w:r w:rsidR="00B40622" w:rsidRPr="00B40622">
        <w:rPr>
          <w:rFonts w:ascii="Lucida Bright" w:hAnsi="Lucida Bright"/>
          <w:sz w:val="28"/>
          <w:szCs w:val="28"/>
        </w:rPr>
        <w:br/>
      </w:r>
      <w:r w:rsidR="00F3440C" w:rsidRPr="00F3440C">
        <w:rPr>
          <w:rFonts w:ascii="Lucida Bright" w:hAnsi="Lucida Bright"/>
          <w:sz w:val="28"/>
          <w:szCs w:val="28"/>
        </w:rPr>
        <w:t xml:space="preserve">41 The Jews then murmured at him, because he said, I am the bread which came down from heaven. </w:t>
      </w:r>
      <w:proofErr w:type="gramStart"/>
      <w:r w:rsidR="00F3440C" w:rsidRPr="00F3440C">
        <w:rPr>
          <w:rFonts w:ascii="Lucida Bright" w:hAnsi="Lucida Bright"/>
          <w:sz w:val="28"/>
          <w:szCs w:val="28"/>
        </w:rPr>
        <w:t>42  And</w:t>
      </w:r>
      <w:proofErr w:type="gramEnd"/>
      <w:r w:rsidR="00F3440C" w:rsidRPr="00F3440C">
        <w:rPr>
          <w:rFonts w:ascii="Lucida Bright" w:hAnsi="Lucida Bright"/>
          <w:sz w:val="28"/>
          <w:szCs w:val="28"/>
        </w:rPr>
        <w:t xml:space="preserve"> they said, Is not this Jesus, the son of Joseph, whose father and mother we know? </w:t>
      </w:r>
      <w:proofErr w:type="gramStart"/>
      <w:r w:rsidR="00F3440C" w:rsidRPr="00F3440C">
        <w:rPr>
          <w:rFonts w:ascii="Lucida Bright" w:hAnsi="Lucida Bright"/>
          <w:sz w:val="28"/>
          <w:szCs w:val="28"/>
        </w:rPr>
        <w:t>how</w:t>
      </w:r>
      <w:proofErr w:type="gramEnd"/>
      <w:r w:rsidR="00F3440C" w:rsidRPr="00F3440C">
        <w:rPr>
          <w:rFonts w:ascii="Lucida Bright" w:hAnsi="Lucida Bright"/>
          <w:sz w:val="28"/>
          <w:szCs w:val="28"/>
        </w:rPr>
        <w:t xml:space="preserve"> is it then that he </w:t>
      </w:r>
      <w:proofErr w:type="spellStart"/>
      <w:r w:rsidR="00F3440C" w:rsidRPr="00F3440C">
        <w:rPr>
          <w:rFonts w:ascii="Lucida Bright" w:hAnsi="Lucida Bright"/>
          <w:sz w:val="28"/>
          <w:szCs w:val="28"/>
        </w:rPr>
        <w:t>saith</w:t>
      </w:r>
      <w:proofErr w:type="spellEnd"/>
      <w:r w:rsidR="00F3440C" w:rsidRPr="00F3440C">
        <w:rPr>
          <w:rFonts w:ascii="Lucida Bright" w:hAnsi="Lucida Bright"/>
          <w:sz w:val="28"/>
          <w:szCs w:val="28"/>
        </w:rPr>
        <w:t xml:space="preserve">, I came down from heaven? </w:t>
      </w:r>
      <w:proofErr w:type="gramStart"/>
      <w:r w:rsidR="00F3440C" w:rsidRPr="00F3440C">
        <w:rPr>
          <w:rFonts w:ascii="Lucida Bright" w:hAnsi="Lucida Bright"/>
          <w:sz w:val="28"/>
          <w:szCs w:val="28"/>
        </w:rPr>
        <w:t>43  Jesus</w:t>
      </w:r>
      <w:proofErr w:type="gramEnd"/>
      <w:r w:rsidR="00F3440C" w:rsidRPr="00F3440C">
        <w:rPr>
          <w:rFonts w:ascii="Lucida Bright" w:hAnsi="Lucida Bright"/>
          <w:sz w:val="28"/>
          <w:szCs w:val="28"/>
        </w:rPr>
        <w:t xml:space="preserve"> therefore answered and said unto them, Murmur not among yourselves. </w:t>
      </w:r>
      <w:proofErr w:type="gramStart"/>
      <w:r w:rsidR="00F3440C" w:rsidRPr="00F3440C">
        <w:rPr>
          <w:rFonts w:ascii="Lucida Bright" w:hAnsi="Lucida Bright"/>
          <w:sz w:val="28"/>
          <w:szCs w:val="28"/>
        </w:rPr>
        <w:t xml:space="preserve">44  </w:t>
      </w:r>
      <w:r w:rsidR="00F3440C" w:rsidRPr="00F3440C">
        <w:rPr>
          <w:rFonts w:ascii="Lucida Bright" w:hAnsi="Lucida Bright"/>
          <w:sz w:val="28"/>
          <w:szCs w:val="28"/>
        </w:rPr>
        <w:lastRenderedPageBreak/>
        <w:t>No</w:t>
      </w:r>
      <w:proofErr w:type="gramEnd"/>
      <w:r w:rsidR="00F3440C" w:rsidRPr="00F3440C">
        <w:rPr>
          <w:rFonts w:ascii="Lucida Bright" w:hAnsi="Lucida Bright"/>
          <w:sz w:val="28"/>
          <w:szCs w:val="28"/>
        </w:rPr>
        <w:t xml:space="preserve"> man can come to me, except the Father which hath sent me draw him: and I will raise him up at the last day. </w:t>
      </w:r>
      <w:proofErr w:type="gramStart"/>
      <w:r w:rsidR="00F3440C" w:rsidRPr="00F3440C">
        <w:rPr>
          <w:rFonts w:ascii="Lucida Bright" w:hAnsi="Lucida Bright"/>
          <w:sz w:val="28"/>
          <w:szCs w:val="28"/>
        </w:rPr>
        <w:t>45  It</w:t>
      </w:r>
      <w:proofErr w:type="gramEnd"/>
      <w:r w:rsidR="00F3440C" w:rsidRPr="00F3440C">
        <w:rPr>
          <w:rFonts w:ascii="Lucida Bright" w:hAnsi="Lucida Bright"/>
          <w:sz w:val="28"/>
          <w:szCs w:val="28"/>
        </w:rPr>
        <w:t xml:space="preserve"> is written in the prophets, And they shall be all taught of God. Every man therefore that hath heard, and hath learned of the Father, cometh unto me. </w:t>
      </w:r>
      <w:proofErr w:type="gramStart"/>
      <w:r w:rsidR="00F3440C" w:rsidRPr="00F3440C">
        <w:rPr>
          <w:rFonts w:ascii="Lucida Bright" w:hAnsi="Lucida Bright"/>
          <w:sz w:val="28"/>
          <w:szCs w:val="28"/>
        </w:rPr>
        <w:t>46  Not</w:t>
      </w:r>
      <w:proofErr w:type="gramEnd"/>
      <w:r w:rsidR="00F3440C" w:rsidRPr="00F3440C">
        <w:rPr>
          <w:rFonts w:ascii="Lucida Bright" w:hAnsi="Lucida Bright"/>
          <w:sz w:val="28"/>
          <w:szCs w:val="28"/>
        </w:rPr>
        <w:t xml:space="preserve"> that any man hath seen the Father, save he which is of God, he hath seen the Father. </w:t>
      </w:r>
      <w:proofErr w:type="gramStart"/>
      <w:r w:rsidR="00F3440C" w:rsidRPr="00F3440C">
        <w:rPr>
          <w:rFonts w:ascii="Lucida Bright" w:hAnsi="Lucida Bright"/>
          <w:sz w:val="28"/>
          <w:szCs w:val="28"/>
        </w:rPr>
        <w:t>47  Verily</w:t>
      </w:r>
      <w:proofErr w:type="gramEnd"/>
      <w:r w:rsidR="00F3440C" w:rsidRPr="00F3440C">
        <w:rPr>
          <w:rFonts w:ascii="Lucida Bright" w:hAnsi="Lucida Bright"/>
          <w:sz w:val="28"/>
          <w:szCs w:val="28"/>
        </w:rPr>
        <w:t xml:space="preserve">, verily, I say unto you, He that believeth on me hath everlasting life. </w:t>
      </w:r>
      <w:proofErr w:type="gramStart"/>
      <w:r w:rsidR="00F3440C" w:rsidRPr="00F3440C">
        <w:rPr>
          <w:rFonts w:ascii="Lucida Bright" w:hAnsi="Lucida Bright"/>
          <w:sz w:val="28"/>
          <w:szCs w:val="28"/>
        </w:rPr>
        <w:t>48  I</w:t>
      </w:r>
      <w:proofErr w:type="gramEnd"/>
      <w:r w:rsidR="00F3440C" w:rsidRPr="00F3440C">
        <w:rPr>
          <w:rFonts w:ascii="Lucida Bright" w:hAnsi="Lucida Bright"/>
          <w:sz w:val="28"/>
          <w:szCs w:val="28"/>
        </w:rPr>
        <w:t xml:space="preserve"> am that bread of life. </w:t>
      </w:r>
      <w:proofErr w:type="gramStart"/>
      <w:r w:rsidR="00F3440C" w:rsidRPr="00F3440C">
        <w:rPr>
          <w:rFonts w:ascii="Lucida Bright" w:hAnsi="Lucida Bright"/>
          <w:sz w:val="28"/>
          <w:szCs w:val="28"/>
        </w:rPr>
        <w:t>49  Your</w:t>
      </w:r>
      <w:proofErr w:type="gramEnd"/>
      <w:r w:rsidR="00F3440C" w:rsidRPr="00F3440C">
        <w:rPr>
          <w:rFonts w:ascii="Lucida Bright" w:hAnsi="Lucida Bright"/>
          <w:sz w:val="28"/>
          <w:szCs w:val="28"/>
        </w:rPr>
        <w:t xml:space="preserve"> fathers did eat manna in the wilderness, and are dead. </w:t>
      </w:r>
    </w:p>
    <w:p w:rsidR="008E72FF" w:rsidRDefault="00814ED5" w:rsidP="006150C6">
      <w:pPr>
        <w:rPr>
          <w:rFonts w:ascii="Lucida Bright" w:hAnsi="Lucida Bright"/>
          <w:b/>
          <w:i/>
          <w:sz w:val="28"/>
          <w:szCs w:val="28"/>
        </w:rPr>
      </w:pPr>
      <w:r>
        <w:rPr>
          <w:rFonts w:ascii="Lucida Bright" w:hAnsi="Lucida Bright"/>
          <w:b/>
          <w:i/>
          <w:sz w:val="28"/>
          <w:szCs w:val="28"/>
        </w:rPr>
        <w:t xml:space="preserve">Vs 44 is a Calvinist stronghold where they say ‘draw’ means drag or force someone to become a believer. </w:t>
      </w:r>
      <w:r w:rsidR="006150C6">
        <w:rPr>
          <w:rFonts w:ascii="Lucida Bright" w:hAnsi="Lucida Bright"/>
          <w:b/>
          <w:i/>
          <w:sz w:val="28"/>
          <w:szCs w:val="28"/>
        </w:rPr>
        <w:t xml:space="preserve">It could mean drag, but I believe it means to draw. </w:t>
      </w:r>
      <w:r>
        <w:rPr>
          <w:rFonts w:ascii="Lucida Bright" w:hAnsi="Lucida Bright"/>
          <w:b/>
          <w:i/>
          <w:sz w:val="28"/>
          <w:szCs w:val="28"/>
        </w:rPr>
        <w:t xml:space="preserve"> </w:t>
      </w:r>
      <w:proofErr w:type="gramStart"/>
      <w:r>
        <w:rPr>
          <w:rFonts w:ascii="Lucida Bright" w:hAnsi="Lucida Bright"/>
          <w:b/>
          <w:i/>
          <w:sz w:val="28"/>
          <w:szCs w:val="28"/>
        </w:rPr>
        <w:t>But, vs 45 gives the proper conditions to an unbeliever coming to saving faith.</w:t>
      </w:r>
      <w:proofErr w:type="gramEnd"/>
    </w:p>
    <w:p w:rsidR="006150C6" w:rsidRPr="006150C6" w:rsidRDefault="006150C6" w:rsidP="006150C6">
      <w:pPr>
        <w:rPr>
          <w:rFonts w:ascii="Lucida Bright" w:hAnsi="Lucida Bright"/>
          <w:b/>
          <w:i/>
          <w:sz w:val="28"/>
          <w:szCs w:val="28"/>
        </w:rPr>
      </w:pPr>
      <w:proofErr w:type="gramStart"/>
      <w:r w:rsidRPr="006150C6">
        <w:rPr>
          <w:rFonts w:ascii="Lucida Bright" w:hAnsi="Lucida Bright"/>
          <w:b/>
          <w:bCs/>
          <w:i/>
          <w:sz w:val="28"/>
          <w:szCs w:val="28"/>
        </w:rPr>
        <w:t>draw</w:t>
      </w:r>
      <w:proofErr w:type="gramEnd"/>
      <w:r w:rsidRPr="006150C6">
        <w:rPr>
          <w:rFonts w:ascii="Lucida Bright" w:hAnsi="Lucida Bright"/>
          <w:b/>
          <w:bCs/>
          <w:i/>
          <w:sz w:val="28"/>
          <w:szCs w:val="28"/>
        </w:rPr>
        <w:t>:</w:t>
      </w:r>
      <w:r w:rsidRPr="006150C6">
        <w:rPr>
          <w:rFonts w:ascii="Lucida Bright" w:hAnsi="Lucida Bright"/>
          <w:b/>
          <w:i/>
          <w:sz w:val="28"/>
          <w:szCs w:val="28"/>
        </w:rPr>
        <w:t xml:space="preserve"> </w:t>
      </w:r>
      <w:r w:rsidRPr="006150C6">
        <w:rPr>
          <w:rFonts w:ascii="Lucida Bright" w:hAnsi="Lucida Bright"/>
          <w:b/>
          <w:i/>
          <w:sz w:val="28"/>
          <w:szCs w:val="28"/>
          <w:u w:val="single"/>
        </w:rPr>
        <w:t>Joh_12:32</w:t>
      </w:r>
      <w:r w:rsidRPr="006150C6">
        <w:rPr>
          <w:rFonts w:ascii="Lucida Bright" w:hAnsi="Lucida Bright"/>
          <w:b/>
          <w:i/>
          <w:sz w:val="28"/>
          <w:szCs w:val="28"/>
        </w:rPr>
        <w:t xml:space="preserve">; </w:t>
      </w:r>
      <w:r w:rsidRPr="006150C6">
        <w:rPr>
          <w:rFonts w:ascii="Lucida Bright" w:hAnsi="Lucida Bright"/>
          <w:b/>
          <w:i/>
          <w:sz w:val="28"/>
          <w:szCs w:val="28"/>
          <w:u w:val="single"/>
        </w:rPr>
        <w:t>Son_1:4</w:t>
      </w:r>
      <w:r w:rsidRPr="006150C6">
        <w:rPr>
          <w:rFonts w:ascii="Lucida Bright" w:hAnsi="Lucida Bright"/>
          <w:b/>
          <w:i/>
          <w:sz w:val="28"/>
          <w:szCs w:val="28"/>
        </w:rPr>
        <w:t xml:space="preserve">; </w:t>
      </w:r>
      <w:r w:rsidRPr="006150C6">
        <w:rPr>
          <w:rFonts w:ascii="Lucida Bright" w:hAnsi="Lucida Bright"/>
          <w:b/>
          <w:i/>
          <w:sz w:val="28"/>
          <w:szCs w:val="28"/>
          <w:u w:val="single"/>
        </w:rPr>
        <w:t>Jer_31:3</w:t>
      </w:r>
      <w:r w:rsidRPr="006150C6">
        <w:rPr>
          <w:rFonts w:ascii="Lucida Bright" w:hAnsi="Lucida Bright"/>
          <w:b/>
          <w:i/>
          <w:sz w:val="28"/>
          <w:szCs w:val="28"/>
        </w:rPr>
        <w:t xml:space="preserve">; </w:t>
      </w:r>
      <w:r w:rsidRPr="006150C6">
        <w:rPr>
          <w:rFonts w:ascii="Lucida Bright" w:hAnsi="Lucida Bright"/>
          <w:b/>
          <w:i/>
          <w:sz w:val="28"/>
          <w:szCs w:val="28"/>
          <w:u w:val="single"/>
        </w:rPr>
        <w:t>Hos_11:4</w:t>
      </w:r>
    </w:p>
    <w:p w:rsidR="006150C6" w:rsidRPr="006150C6" w:rsidRDefault="006150C6" w:rsidP="006150C6">
      <w:pPr>
        <w:rPr>
          <w:rFonts w:ascii="Lucida Bright" w:hAnsi="Lucida Bright"/>
          <w:b/>
          <w:i/>
          <w:sz w:val="24"/>
          <w:szCs w:val="24"/>
        </w:rPr>
      </w:pPr>
      <w:r w:rsidRPr="009E5154">
        <w:rPr>
          <w:rFonts w:ascii="Lucida Bright" w:hAnsi="Lucida Bright"/>
          <w:sz w:val="28"/>
          <w:szCs w:val="28"/>
        </w:rPr>
        <w:t>Commentary from Albert Barnes on John 6:44</w:t>
      </w:r>
      <w:r w:rsidR="009E5154">
        <w:rPr>
          <w:rFonts w:ascii="Lucida Bright" w:hAnsi="Lucida Bright"/>
          <w:sz w:val="28"/>
          <w:szCs w:val="28"/>
        </w:rPr>
        <w:br/>
      </w:r>
      <w:r w:rsidRPr="006150C6">
        <w:rPr>
          <w:rFonts w:ascii="Lucida Bright" w:hAnsi="Lucida Bright"/>
          <w:b/>
          <w:bCs/>
          <w:i/>
          <w:sz w:val="24"/>
          <w:szCs w:val="24"/>
        </w:rPr>
        <w:t xml:space="preserve">No man can come to me - </w:t>
      </w:r>
      <w:r w:rsidRPr="006150C6">
        <w:rPr>
          <w:rFonts w:ascii="Lucida Bright" w:hAnsi="Lucida Bright"/>
          <w:b/>
          <w:i/>
          <w:sz w:val="24"/>
          <w:szCs w:val="24"/>
        </w:rPr>
        <w:t>This was spoken by Jesus to reprove their complaints - “Murmur not among yourselves.” They objected to his doctrine, or complained against it, because he claimed to be greater than Moses, and because they supposed him to be a mere man, and that what he said was impossible. Jesus does not deny that these things appeared difficult, and hence he said that if any man believed, it was proof that God had inclined him. It was not to be expected that of themselves they would embrace the doctrine. If any man believed, it would be because he had been influenced by God. When we inquire what the reasons were why they did not be</w:t>
      </w:r>
      <w:r>
        <w:rPr>
          <w:rFonts w:ascii="Lucida Bright" w:hAnsi="Lucida Bright"/>
          <w:b/>
          <w:i/>
          <w:sz w:val="24"/>
          <w:szCs w:val="24"/>
        </w:rPr>
        <w:t>lieve, they appear to have been</w:t>
      </w:r>
      <w:r>
        <w:rPr>
          <w:rFonts w:ascii="Lucida Bright" w:hAnsi="Lucida Bright"/>
          <w:b/>
          <w:i/>
          <w:sz w:val="24"/>
          <w:szCs w:val="24"/>
        </w:rPr>
        <w:br/>
      </w:r>
      <w:r w:rsidRPr="006150C6">
        <w:rPr>
          <w:rFonts w:ascii="Lucida Bright" w:hAnsi="Lucida Bright"/>
          <w:b/>
          <w:i/>
          <w:sz w:val="24"/>
          <w:szCs w:val="24"/>
        </w:rPr>
        <w:t>1. Their improper regard for Moses, as if no one could be superior to him.</w:t>
      </w:r>
      <w:r>
        <w:rPr>
          <w:rFonts w:ascii="Lucida Bright" w:hAnsi="Lucida Bright"/>
          <w:b/>
          <w:i/>
          <w:sz w:val="24"/>
          <w:szCs w:val="24"/>
        </w:rPr>
        <w:br/>
      </w:r>
      <w:r w:rsidRPr="006150C6">
        <w:rPr>
          <w:rFonts w:ascii="Lucida Bright" w:hAnsi="Lucida Bright"/>
          <w:b/>
          <w:i/>
          <w:sz w:val="24"/>
          <w:szCs w:val="24"/>
        </w:rPr>
        <w:t>2. Their unwillingness to believe that Jesus, whom they knew to be the reputed son of a carpenter, should be superior to Moses.</w:t>
      </w:r>
      <w:r w:rsidR="009E5154">
        <w:rPr>
          <w:rFonts w:ascii="Lucida Bright" w:hAnsi="Lucida Bright"/>
          <w:b/>
          <w:i/>
          <w:sz w:val="24"/>
          <w:szCs w:val="24"/>
        </w:rPr>
        <w:br/>
      </w:r>
      <w:r w:rsidRPr="006150C6">
        <w:rPr>
          <w:rFonts w:ascii="Lucida Bright" w:hAnsi="Lucida Bright"/>
          <w:b/>
          <w:i/>
          <w:sz w:val="24"/>
          <w:szCs w:val="24"/>
        </w:rPr>
        <w:t xml:space="preserve">3. The difficulty was explained by Jesus </w:t>
      </w:r>
      <w:r w:rsidRPr="006150C6">
        <w:rPr>
          <w:rFonts w:ascii="Lucida Bright" w:hAnsi="Lucida Bright"/>
          <w:b/>
          <w:i/>
          <w:sz w:val="24"/>
          <w:szCs w:val="24"/>
          <w:u w:val="single"/>
        </w:rPr>
        <w:t>Joh_5:40</w:t>
      </w:r>
      <w:r w:rsidRPr="006150C6">
        <w:rPr>
          <w:rFonts w:ascii="Lucida Bright" w:hAnsi="Lucida Bright"/>
          <w:b/>
          <w:i/>
          <w:sz w:val="24"/>
          <w:szCs w:val="24"/>
        </w:rPr>
        <w:t xml:space="preserve"> as consisting in the opposition of their will; and </w:t>
      </w:r>
      <w:r w:rsidRPr="006150C6">
        <w:rPr>
          <w:rFonts w:ascii="Lucida Bright" w:hAnsi="Lucida Bright"/>
          <w:b/>
          <w:i/>
          <w:sz w:val="24"/>
          <w:szCs w:val="24"/>
          <w:u w:val="single"/>
        </w:rPr>
        <w:t>Joh_5:44</w:t>
      </w:r>
      <w:r w:rsidRPr="006150C6">
        <w:rPr>
          <w:rFonts w:ascii="Lucida Bright" w:hAnsi="Lucida Bright"/>
          <w:b/>
          <w:i/>
          <w:sz w:val="24"/>
          <w:szCs w:val="24"/>
        </w:rPr>
        <w:t xml:space="preserve"> when he said that their love of honor prevented their believing on him. The difficulty in the case was not, therefore, a want of natural faculties, or of power to do their duty, but erroneous opinions, pride, obstinacy, self-conceit, and a deep-felt contempt for Jesus. The word cannot is often used to denote a strong and violent opposition of the will. Thus we say a man is so great a liar that he cannot speak the truth, or he is so profane that he cannot but swear. We mean by it </w:t>
      </w:r>
      <w:r w:rsidRPr="006150C6">
        <w:rPr>
          <w:rFonts w:ascii="Lucida Bright" w:hAnsi="Lucida Bright"/>
          <w:b/>
          <w:i/>
          <w:sz w:val="24"/>
          <w:szCs w:val="24"/>
        </w:rPr>
        <w:lastRenderedPageBreak/>
        <w:t xml:space="preserve">that he is so wicked that while he has that disposition the other effects will follow, but we do not mean to say that he could not break off from the habit. Thus it is said </w:t>
      </w:r>
      <w:r w:rsidRPr="006150C6">
        <w:rPr>
          <w:rFonts w:ascii="Lucida Bright" w:hAnsi="Lucida Bright"/>
          <w:b/>
          <w:i/>
          <w:sz w:val="24"/>
          <w:szCs w:val="24"/>
          <w:u w:val="single"/>
        </w:rPr>
        <w:t>Gen_37:4</w:t>
      </w:r>
      <w:r w:rsidRPr="006150C6">
        <w:rPr>
          <w:rFonts w:ascii="Lucida Bright" w:hAnsi="Lucida Bright"/>
          <w:b/>
          <w:i/>
          <w:sz w:val="24"/>
          <w:szCs w:val="24"/>
        </w:rPr>
        <w:t xml:space="preserve"> of the brethren of Joseph that they hated him, and could not speak peaceably to him. Thus </w:t>
      </w:r>
      <w:r w:rsidRPr="006150C6">
        <w:rPr>
          <w:rFonts w:ascii="Lucida Bright" w:hAnsi="Lucida Bright"/>
          <w:b/>
          <w:i/>
          <w:sz w:val="24"/>
          <w:szCs w:val="24"/>
          <w:u w:val="single"/>
        </w:rPr>
        <w:t>Mat_12:34</w:t>
      </w:r>
      <w:r w:rsidRPr="006150C6">
        <w:rPr>
          <w:rFonts w:ascii="Lucida Bright" w:hAnsi="Lucida Bright"/>
          <w:b/>
          <w:i/>
          <w:sz w:val="24"/>
          <w:szCs w:val="24"/>
        </w:rPr>
        <w:t xml:space="preserve">, “How can ye, being evil, speak good things?” See </w:t>
      </w:r>
      <w:r w:rsidRPr="006150C6">
        <w:rPr>
          <w:rFonts w:ascii="Lucida Bright" w:hAnsi="Lucida Bright"/>
          <w:b/>
          <w:i/>
          <w:sz w:val="24"/>
          <w:szCs w:val="24"/>
          <w:u w:val="single"/>
        </w:rPr>
        <w:t>Luk_14:33</w:t>
      </w:r>
      <w:r w:rsidRPr="006150C6">
        <w:rPr>
          <w:rFonts w:ascii="Lucida Bright" w:hAnsi="Lucida Bright"/>
          <w:b/>
          <w:i/>
          <w:sz w:val="24"/>
          <w:szCs w:val="24"/>
        </w:rPr>
        <w:t xml:space="preserve">; </w:t>
      </w:r>
      <w:r w:rsidRPr="006150C6">
        <w:rPr>
          <w:rFonts w:ascii="Lucida Bright" w:hAnsi="Lucida Bright"/>
          <w:b/>
          <w:i/>
          <w:sz w:val="24"/>
          <w:szCs w:val="24"/>
          <w:u w:val="single"/>
        </w:rPr>
        <w:t>1</w:t>
      </w:r>
      <w:r w:rsidR="008E72FF">
        <w:rPr>
          <w:rFonts w:ascii="Lucida Bright" w:hAnsi="Lucida Bright"/>
          <w:b/>
          <w:i/>
          <w:sz w:val="24"/>
          <w:szCs w:val="24"/>
          <w:u w:val="single"/>
        </w:rPr>
        <w:t xml:space="preserve"> </w:t>
      </w:r>
      <w:r w:rsidRPr="006150C6">
        <w:rPr>
          <w:rFonts w:ascii="Lucida Bright" w:hAnsi="Lucida Bright"/>
          <w:b/>
          <w:i/>
          <w:sz w:val="24"/>
          <w:szCs w:val="24"/>
          <w:u w:val="single"/>
        </w:rPr>
        <w:t>Sa_16:2</w:t>
      </w:r>
      <w:r w:rsidRPr="006150C6">
        <w:rPr>
          <w:rFonts w:ascii="Lucida Bright" w:hAnsi="Lucida Bright"/>
          <w:b/>
          <w:i/>
          <w:sz w:val="24"/>
          <w:szCs w:val="24"/>
        </w:rPr>
        <w:t>.</w:t>
      </w:r>
    </w:p>
    <w:p w:rsidR="006150C6" w:rsidRPr="006150C6" w:rsidRDefault="006150C6" w:rsidP="006150C6">
      <w:pPr>
        <w:rPr>
          <w:rFonts w:ascii="Lucida Bright" w:hAnsi="Lucida Bright"/>
          <w:b/>
          <w:i/>
          <w:sz w:val="24"/>
          <w:szCs w:val="24"/>
        </w:rPr>
      </w:pPr>
      <w:r w:rsidRPr="006150C6">
        <w:rPr>
          <w:rFonts w:ascii="Lucida Bright" w:hAnsi="Lucida Bright"/>
          <w:b/>
          <w:bCs/>
          <w:i/>
          <w:sz w:val="24"/>
          <w:szCs w:val="24"/>
        </w:rPr>
        <w:t xml:space="preserve">Come to me - </w:t>
      </w:r>
      <w:r w:rsidRPr="006150C6">
        <w:rPr>
          <w:rFonts w:ascii="Lucida Bright" w:hAnsi="Lucida Bright"/>
          <w:b/>
          <w:i/>
          <w:sz w:val="24"/>
          <w:szCs w:val="24"/>
        </w:rPr>
        <w:t>The same as believe on me.</w:t>
      </w:r>
      <w:r w:rsidR="008E72FF">
        <w:rPr>
          <w:rFonts w:ascii="Lucida Bright" w:hAnsi="Lucida Bright"/>
          <w:b/>
          <w:i/>
          <w:sz w:val="24"/>
          <w:szCs w:val="24"/>
        </w:rPr>
        <w:t xml:space="preserve">  </w:t>
      </w:r>
      <w:r w:rsidR="008E72FF" w:rsidRPr="006150C6">
        <w:rPr>
          <w:rFonts w:ascii="Lucida Bright" w:hAnsi="Lucida Bright"/>
          <w:b/>
          <w:bCs/>
          <w:i/>
          <w:sz w:val="24"/>
          <w:szCs w:val="24"/>
        </w:rPr>
        <w:t xml:space="preserve"> </w:t>
      </w:r>
      <w:r w:rsidRPr="006150C6">
        <w:rPr>
          <w:rFonts w:ascii="Lucida Bright" w:hAnsi="Lucida Bright"/>
          <w:b/>
          <w:bCs/>
          <w:i/>
          <w:sz w:val="24"/>
          <w:szCs w:val="24"/>
        </w:rPr>
        <w:t xml:space="preserve">Draw him - </w:t>
      </w:r>
      <w:r w:rsidRPr="006150C6">
        <w:rPr>
          <w:rFonts w:ascii="Lucida Bright" w:hAnsi="Lucida Bright"/>
          <w:b/>
          <w:i/>
          <w:sz w:val="24"/>
          <w:szCs w:val="24"/>
        </w:rPr>
        <w:t xml:space="preserve">This word is used here, evidently, to denote such an influence from God as to secure the result, or as to incline the mind to believe; yet the manner in which this is done is not determined by the use of the word. It is used in the New Testament six times. Once it is applied to a compulsory drawing of Paul and Silas to the market-place, </w:t>
      </w:r>
      <w:r w:rsidRPr="006150C6">
        <w:rPr>
          <w:rFonts w:ascii="Lucida Bright" w:hAnsi="Lucida Bright"/>
          <w:b/>
          <w:i/>
          <w:sz w:val="24"/>
          <w:szCs w:val="24"/>
          <w:u w:val="single"/>
        </w:rPr>
        <w:t>Act_16:19</w:t>
      </w:r>
      <w:r w:rsidRPr="006150C6">
        <w:rPr>
          <w:rFonts w:ascii="Lucida Bright" w:hAnsi="Lucida Bright"/>
          <w:b/>
          <w:i/>
          <w:sz w:val="24"/>
          <w:szCs w:val="24"/>
        </w:rPr>
        <w:t xml:space="preserve">. Twice it is used to denote the drawing of a net, </w:t>
      </w:r>
      <w:r w:rsidRPr="006150C6">
        <w:rPr>
          <w:rFonts w:ascii="Lucida Bright" w:hAnsi="Lucida Bright"/>
          <w:b/>
          <w:i/>
          <w:sz w:val="24"/>
          <w:szCs w:val="24"/>
          <w:u w:val="single"/>
        </w:rPr>
        <w:t>Joh_21:6</w:t>
      </w:r>
      <w:r w:rsidRPr="006150C6">
        <w:rPr>
          <w:rFonts w:ascii="Lucida Bright" w:hAnsi="Lucida Bright"/>
          <w:b/>
          <w:i/>
          <w:sz w:val="24"/>
          <w:szCs w:val="24"/>
        </w:rPr>
        <w:t xml:space="preserve">, </w:t>
      </w:r>
      <w:r w:rsidRPr="006150C6">
        <w:rPr>
          <w:rFonts w:ascii="Lucida Bright" w:hAnsi="Lucida Bright"/>
          <w:b/>
          <w:i/>
          <w:sz w:val="24"/>
          <w:szCs w:val="24"/>
          <w:u w:val="single"/>
        </w:rPr>
        <w:t>Joh_21:11</w:t>
      </w:r>
      <w:r w:rsidRPr="006150C6">
        <w:rPr>
          <w:rFonts w:ascii="Lucida Bright" w:hAnsi="Lucida Bright"/>
          <w:b/>
          <w:i/>
          <w:sz w:val="24"/>
          <w:szCs w:val="24"/>
        </w:rPr>
        <w:t xml:space="preserve">. Once to the drawing of a sword </w:t>
      </w:r>
      <w:r w:rsidRPr="006150C6">
        <w:rPr>
          <w:rFonts w:ascii="Lucida Bright" w:hAnsi="Lucida Bright"/>
          <w:b/>
          <w:i/>
          <w:sz w:val="24"/>
          <w:szCs w:val="24"/>
          <w:u w:val="single"/>
        </w:rPr>
        <w:t>Joh_18:10</w:t>
      </w:r>
      <w:r w:rsidRPr="006150C6">
        <w:rPr>
          <w:rFonts w:ascii="Lucida Bright" w:hAnsi="Lucida Bright"/>
          <w:b/>
          <w:i/>
          <w:sz w:val="24"/>
          <w:szCs w:val="24"/>
        </w:rPr>
        <w:t xml:space="preserve">; and once in a sense similar to its use here </w:t>
      </w:r>
      <w:r w:rsidRPr="006150C6">
        <w:rPr>
          <w:rFonts w:ascii="Lucida Bright" w:hAnsi="Lucida Bright"/>
          <w:b/>
          <w:i/>
          <w:sz w:val="24"/>
          <w:szCs w:val="24"/>
          <w:u w:val="single"/>
        </w:rPr>
        <w:t>Joh_12:32</w:t>
      </w:r>
      <w:r w:rsidRPr="006150C6">
        <w:rPr>
          <w:rFonts w:ascii="Lucida Bright" w:hAnsi="Lucida Bright"/>
          <w:b/>
          <w:i/>
          <w:sz w:val="24"/>
          <w:szCs w:val="24"/>
        </w:rPr>
        <w:t xml:space="preserve">; “And I, if I be lifted up from the earth, will draw all men unto me.” What is its meaning here must be determined by the facts about the sinner’s conversion. See the notes at </w:t>
      </w:r>
      <w:r w:rsidRPr="006150C6">
        <w:rPr>
          <w:rFonts w:ascii="Lucida Bright" w:hAnsi="Lucida Bright"/>
          <w:b/>
          <w:i/>
          <w:sz w:val="24"/>
          <w:szCs w:val="24"/>
          <w:u w:val="single"/>
        </w:rPr>
        <w:t>Joh_6:40</w:t>
      </w:r>
      <w:r w:rsidRPr="006150C6">
        <w:rPr>
          <w:rFonts w:ascii="Lucida Bright" w:hAnsi="Lucida Bright"/>
          <w:b/>
          <w:i/>
          <w:sz w:val="24"/>
          <w:szCs w:val="24"/>
        </w:rPr>
        <w:t xml:space="preserve">. In the conversion of the sinner God enlightens the mind </w:t>
      </w:r>
      <w:r w:rsidRPr="006150C6">
        <w:rPr>
          <w:rFonts w:ascii="Lucida Bright" w:hAnsi="Lucida Bright"/>
          <w:b/>
          <w:i/>
          <w:sz w:val="24"/>
          <w:szCs w:val="24"/>
          <w:u w:val="single"/>
        </w:rPr>
        <w:t>Joh_6:45</w:t>
      </w:r>
      <w:r w:rsidRPr="006150C6">
        <w:rPr>
          <w:rFonts w:ascii="Lucida Bright" w:hAnsi="Lucida Bright"/>
          <w:b/>
          <w:i/>
          <w:sz w:val="24"/>
          <w:szCs w:val="24"/>
        </w:rPr>
        <w:t xml:space="preserve">, he inclines the will </w:t>
      </w:r>
      <w:r w:rsidRPr="006150C6">
        <w:rPr>
          <w:rFonts w:ascii="Lucida Bright" w:hAnsi="Lucida Bright"/>
          <w:b/>
          <w:i/>
          <w:sz w:val="24"/>
          <w:szCs w:val="24"/>
          <w:u w:val="single"/>
        </w:rPr>
        <w:t>Psa_110:3</w:t>
      </w:r>
      <w:r w:rsidRPr="006150C6">
        <w:rPr>
          <w:rFonts w:ascii="Lucida Bright" w:hAnsi="Lucida Bright"/>
          <w:b/>
          <w:i/>
          <w:sz w:val="24"/>
          <w:szCs w:val="24"/>
        </w:rPr>
        <w:t xml:space="preserve">, and he influences the soul by motives, by just views of his law, by his love, his commands, and his </w:t>
      </w:r>
      <w:proofErr w:type="spellStart"/>
      <w:r w:rsidRPr="006150C6">
        <w:rPr>
          <w:rFonts w:ascii="Lucida Bright" w:hAnsi="Lucida Bright"/>
          <w:b/>
          <w:i/>
          <w:sz w:val="24"/>
          <w:szCs w:val="24"/>
        </w:rPr>
        <w:t>threatenings</w:t>
      </w:r>
      <w:proofErr w:type="spellEnd"/>
      <w:r w:rsidRPr="006150C6">
        <w:rPr>
          <w:rFonts w:ascii="Lucida Bright" w:hAnsi="Lucida Bright"/>
          <w:b/>
          <w:i/>
          <w:sz w:val="24"/>
          <w:szCs w:val="24"/>
        </w:rPr>
        <w:t xml:space="preserve">; by a desire of happiness, and a consciousness of danger; by the Holy Spirit applying truth to the mind, and urging him to yield himself to the </w:t>
      </w:r>
      <w:proofErr w:type="spellStart"/>
      <w:r w:rsidRPr="006150C6">
        <w:rPr>
          <w:rFonts w:ascii="Lucida Bright" w:hAnsi="Lucida Bright"/>
          <w:b/>
          <w:i/>
          <w:sz w:val="24"/>
          <w:szCs w:val="24"/>
        </w:rPr>
        <w:t>Saviour</w:t>
      </w:r>
      <w:proofErr w:type="spellEnd"/>
      <w:r w:rsidRPr="006150C6">
        <w:rPr>
          <w:rFonts w:ascii="Lucida Bright" w:hAnsi="Lucida Bright"/>
          <w:b/>
          <w:i/>
          <w:sz w:val="24"/>
          <w:szCs w:val="24"/>
        </w:rPr>
        <w:t>. So that, while God inclines him, and will have all the glory, man yields without compulsion; the obstacles are removed, and he becomes a willing servant of God.</w:t>
      </w:r>
    </w:p>
    <w:p w:rsidR="00901B3C" w:rsidRPr="00B40622" w:rsidRDefault="00B40622" w:rsidP="00901B3C">
      <w:pPr>
        <w:rPr>
          <w:rFonts w:ascii="Lucida Bright" w:hAnsi="Lucida Bright"/>
          <w:b/>
          <w:i/>
          <w:sz w:val="28"/>
          <w:szCs w:val="28"/>
        </w:rPr>
      </w:pPr>
      <w:r w:rsidRPr="00B40622">
        <w:rPr>
          <w:rFonts w:ascii="Lucida Bright" w:hAnsi="Lucida Bright"/>
          <w:b/>
          <w:i/>
          <w:sz w:val="28"/>
          <w:szCs w:val="28"/>
        </w:rPr>
        <w:t xml:space="preserve">The </w:t>
      </w:r>
      <w:r w:rsidR="006535D5">
        <w:rPr>
          <w:rFonts w:ascii="Lucida Bright" w:hAnsi="Lucida Bright"/>
          <w:b/>
          <w:i/>
          <w:sz w:val="28"/>
          <w:szCs w:val="28"/>
        </w:rPr>
        <w:t>Jews,</w:t>
      </w:r>
      <w:r w:rsidR="00814ED5">
        <w:rPr>
          <w:rFonts w:ascii="Lucida Bright" w:hAnsi="Lucida Bright"/>
          <w:b/>
          <w:i/>
          <w:sz w:val="28"/>
          <w:szCs w:val="28"/>
        </w:rPr>
        <w:t xml:space="preserve"> </w:t>
      </w:r>
      <w:r w:rsidRPr="00B40622">
        <w:rPr>
          <w:rFonts w:ascii="Lucida Bright" w:hAnsi="Lucida Bright"/>
          <w:b/>
          <w:i/>
          <w:sz w:val="28"/>
          <w:szCs w:val="28"/>
        </w:rPr>
        <w:t>Muslim</w:t>
      </w:r>
      <w:r w:rsidR="006535D5">
        <w:rPr>
          <w:rFonts w:ascii="Lucida Bright" w:hAnsi="Lucida Bright"/>
          <w:b/>
          <w:i/>
          <w:sz w:val="28"/>
          <w:szCs w:val="28"/>
        </w:rPr>
        <w:t>s</w:t>
      </w:r>
      <w:r w:rsidRPr="00B40622">
        <w:rPr>
          <w:rFonts w:ascii="Lucida Bright" w:hAnsi="Lucida Bright"/>
          <w:b/>
          <w:i/>
          <w:sz w:val="28"/>
          <w:szCs w:val="28"/>
        </w:rPr>
        <w:t>, JW</w:t>
      </w:r>
      <w:r w:rsidR="006535D5">
        <w:rPr>
          <w:rFonts w:ascii="Lucida Bright" w:hAnsi="Lucida Bright"/>
          <w:b/>
          <w:i/>
          <w:sz w:val="28"/>
          <w:szCs w:val="28"/>
        </w:rPr>
        <w:t>s</w:t>
      </w:r>
      <w:r w:rsidRPr="00B40622">
        <w:rPr>
          <w:rFonts w:ascii="Lucida Bright" w:hAnsi="Lucida Bright"/>
          <w:b/>
          <w:i/>
          <w:sz w:val="28"/>
          <w:szCs w:val="28"/>
        </w:rPr>
        <w:t xml:space="preserve">, </w:t>
      </w:r>
      <w:r w:rsidR="00814ED5">
        <w:rPr>
          <w:rFonts w:ascii="Lucida Bright" w:hAnsi="Lucida Bright"/>
          <w:b/>
          <w:i/>
          <w:sz w:val="28"/>
          <w:szCs w:val="28"/>
        </w:rPr>
        <w:t xml:space="preserve">Unitarians, </w:t>
      </w:r>
      <w:r w:rsidRPr="00B40622">
        <w:rPr>
          <w:rFonts w:ascii="Lucida Bright" w:hAnsi="Lucida Bright"/>
          <w:b/>
          <w:i/>
          <w:sz w:val="28"/>
          <w:szCs w:val="28"/>
        </w:rPr>
        <w:t>etc. will never believe that Jesus was sent from the Father IN heaven before His virgin birth to the earth to die for sinners.</w:t>
      </w:r>
      <w:r w:rsidR="00814ED5">
        <w:rPr>
          <w:rFonts w:ascii="Lucida Bright" w:hAnsi="Lucida Bright"/>
          <w:b/>
          <w:i/>
          <w:sz w:val="28"/>
          <w:szCs w:val="28"/>
        </w:rPr>
        <w:t xml:space="preserve">  But every man that hears and learns from the Father by His Word and the Holy Ghost.</w:t>
      </w:r>
    </w:p>
    <w:p w:rsidR="00814ED5" w:rsidRPr="00814ED5" w:rsidRDefault="00814ED5" w:rsidP="00814ED5">
      <w:pPr>
        <w:rPr>
          <w:rFonts w:ascii="Lucida Bright" w:hAnsi="Lucida Bright"/>
          <w:sz w:val="28"/>
          <w:szCs w:val="28"/>
        </w:rPr>
      </w:pPr>
      <w:proofErr w:type="spellStart"/>
      <w:proofErr w:type="gramStart"/>
      <w:r w:rsidRPr="00814ED5">
        <w:rPr>
          <w:rFonts w:ascii="Lucida Bright" w:hAnsi="Lucida Bright"/>
          <w:sz w:val="28"/>
          <w:szCs w:val="28"/>
        </w:rPr>
        <w:t>pisteuo</w:t>
      </w:r>
      <w:proofErr w:type="spellEnd"/>
      <w:proofErr w:type="gramEnd"/>
      <w:r w:rsidRPr="00814ED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14ED5">
        <w:rPr>
          <w:rFonts w:ascii="Lucida Bright" w:hAnsi="Lucida Bright"/>
          <w:i/>
          <w:iCs/>
          <w:sz w:val="28"/>
          <w:szCs w:val="28"/>
        </w:rPr>
        <w:t>pist</w:t>
      </w:r>
      <w:proofErr w:type="spellEnd"/>
      <w:r w:rsidRPr="00814ED5">
        <w:rPr>
          <w:rFonts w:ascii="Lucida Bright" w:hAnsi="Lucida Bright"/>
          <w:i/>
          <w:iCs/>
          <w:sz w:val="28"/>
          <w:szCs w:val="28"/>
        </w:rPr>
        <w:t>-</w:t>
      </w:r>
      <w:proofErr w:type="spellStart"/>
      <w:r w:rsidRPr="00814ED5">
        <w:rPr>
          <w:rFonts w:ascii="Lucida Bright" w:hAnsi="Lucida Bright"/>
          <w:i/>
          <w:iCs/>
          <w:sz w:val="28"/>
          <w:szCs w:val="28"/>
        </w:rPr>
        <w:t>yoo</w:t>
      </w:r>
      <w:proofErr w:type="spellEnd"/>
      <w:r w:rsidRPr="00814ED5">
        <w:rPr>
          <w:rFonts w:ascii="Lucida Bright" w:hAnsi="Lucida Bright"/>
          <w:i/>
          <w:iCs/>
          <w:sz w:val="28"/>
          <w:szCs w:val="28"/>
        </w:rPr>
        <w:t>'-o</w:t>
      </w:r>
    </w:p>
    <w:p w:rsidR="00814ED5" w:rsidRPr="00814ED5" w:rsidRDefault="00814ED5" w:rsidP="00814ED5">
      <w:pPr>
        <w:rPr>
          <w:rFonts w:ascii="Lucida Bright" w:hAnsi="Lucida Bright"/>
          <w:sz w:val="28"/>
          <w:szCs w:val="28"/>
        </w:rPr>
      </w:pPr>
      <w:r w:rsidRPr="00814ED5">
        <w:rPr>
          <w:rFonts w:ascii="Lucida Bright" w:hAnsi="Lucida Bright"/>
          <w:sz w:val="28"/>
          <w:szCs w:val="28"/>
        </w:rPr>
        <w:t xml:space="preserve">From </w:t>
      </w:r>
      <w:r w:rsidRPr="00814ED5">
        <w:rPr>
          <w:rFonts w:ascii="Lucida Bright" w:hAnsi="Lucida Bright"/>
          <w:sz w:val="28"/>
          <w:szCs w:val="28"/>
          <w:u w:val="single"/>
        </w:rPr>
        <w:t>G4102</w:t>
      </w:r>
      <w:r w:rsidRPr="00814ED5">
        <w:rPr>
          <w:rFonts w:ascii="Lucida Bright" w:hAnsi="Lucida Bright"/>
          <w:sz w:val="28"/>
          <w:szCs w:val="28"/>
        </w:rPr>
        <w:t xml:space="preserve">; to </w:t>
      </w:r>
      <w:r w:rsidRPr="00814ED5">
        <w:rPr>
          <w:rFonts w:ascii="Lucida Bright" w:hAnsi="Lucida Bright"/>
          <w:i/>
          <w:iCs/>
          <w:sz w:val="28"/>
          <w:szCs w:val="28"/>
        </w:rPr>
        <w:t>have faith</w:t>
      </w:r>
      <w:r w:rsidRPr="00814ED5">
        <w:rPr>
          <w:rFonts w:ascii="Lucida Bright" w:hAnsi="Lucida Bright"/>
          <w:sz w:val="28"/>
          <w:szCs w:val="28"/>
        </w:rPr>
        <w:t xml:space="preserve"> (in, upon, or with respect to, a person or thing), that is, </w:t>
      </w:r>
      <w:r w:rsidRPr="00814ED5">
        <w:rPr>
          <w:rFonts w:ascii="Lucida Bright" w:hAnsi="Lucida Bright"/>
          <w:i/>
          <w:iCs/>
          <w:sz w:val="28"/>
          <w:szCs w:val="28"/>
        </w:rPr>
        <w:t>credit</w:t>
      </w:r>
      <w:r w:rsidRPr="00814ED5">
        <w:rPr>
          <w:rFonts w:ascii="Lucida Bright" w:hAnsi="Lucida Bright"/>
          <w:sz w:val="28"/>
          <w:szCs w:val="28"/>
        </w:rPr>
        <w:t xml:space="preserve">; by implication to </w:t>
      </w:r>
      <w:r w:rsidRPr="00814ED5">
        <w:rPr>
          <w:rFonts w:ascii="Lucida Bright" w:hAnsi="Lucida Bright"/>
          <w:i/>
          <w:iCs/>
          <w:sz w:val="28"/>
          <w:szCs w:val="28"/>
        </w:rPr>
        <w:t>entrust</w:t>
      </w:r>
      <w:r w:rsidRPr="00814ED5">
        <w:rPr>
          <w:rFonts w:ascii="Lucida Bright" w:hAnsi="Lucida Bright"/>
          <w:sz w:val="28"/>
          <w:szCs w:val="28"/>
        </w:rPr>
        <w:t xml:space="preserve"> (especially one</w:t>
      </w:r>
      <w:r>
        <w:rPr>
          <w:rFonts w:ascii="Lucida Bright" w:hAnsi="Lucida Bright"/>
          <w:sz w:val="28"/>
          <w:szCs w:val="28"/>
        </w:rPr>
        <w:t>’s</w:t>
      </w:r>
      <w:r w:rsidRPr="00814ED5">
        <w:rPr>
          <w:rFonts w:ascii="Lucida Bright" w:hAnsi="Lucida Bright"/>
          <w:sz w:val="28"/>
          <w:szCs w:val="28"/>
        </w:rPr>
        <w:t xml:space="preserve"> spiritual </w:t>
      </w:r>
      <w:proofErr w:type="spellStart"/>
      <w:r w:rsidRPr="00814ED5">
        <w:rPr>
          <w:rFonts w:ascii="Lucida Bright" w:hAnsi="Lucida Bright"/>
          <w:sz w:val="28"/>
          <w:szCs w:val="28"/>
        </w:rPr>
        <w:t>well being</w:t>
      </w:r>
      <w:proofErr w:type="spellEnd"/>
      <w:r w:rsidRPr="00814ED5">
        <w:rPr>
          <w:rFonts w:ascii="Lucida Bright" w:hAnsi="Lucida Bright"/>
          <w:sz w:val="28"/>
          <w:szCs w:val="28"/>
        </w:rPr>
        <w:t xml:space="preserve"> to Christ): - believe (-r), commit (to trust), put in trust with.</w:t>
      </w:r>
    </w:p>
    <w:p w:rsidR="005A3276" w:rsidRPr="00814ED5" w:rsidRDefault="008E72FF" w:rsidP="00814ED5">
      <w:pPr>
        <w:rPr>
          <w:rFonts w:ascii="Lucida Bright" w:hAnsi="Lucida Bright"/>
          <w:sz w:val="28"/>
          <w:szCs w:val="28"/>
        </w:rPr>
      </w:pPr>
      <w:r>
        <w:rPr>
          <w:rFonts w:ascii="Lucida Bright" w:hAnsi="Lucida Bright"/>
          <w:sz w:val="28"/>
          <w:szCs w:val="28"/>
        </w:rPr>
        <w:t>CONCLUSIONS:  Seek Jesus to be your everlasting food from heaven.</w:t>
      </w:r>
    </w:p>
    <w:sectPr w:rsidR="005A3276" w:rsidRPr="00814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76B"/>
    <w:multiLevelType w:val="hybridMultilevel"/>
    <w:tmpl w:val="97B2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394ACD"/>
    <w:multiLevelType w:val="hybridMultilevel"/>
    <w:tmpl w:val="6A72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A40250"/>
    <w:multiLevelType w:val="hybridMultilevel"/>
    <w:tmpl w:val="12524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02075"/>
    <w:multiLevelType w:val="hybridMultilevel"/>
    <w:tmpl w:val="BE4E3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C"/>
    <w:rsid w:val="00010CF3"/>
    <w:rsid w:val="000A62AB"/>
    <w:rsid w:val="001144F5"/>
    <w:rsid w:val="001874FA"/>
    <w:rsid w:val="001B2F3E"/>
    <w:rsid w:val="00266597"/>
    <w:rsid w:val="002E6805"/>
    <w:rsid w:val="00414D18"/>
    <w:rsid w:val="00555A8C"/>
    <w:rsid w:val="00570353"/>
    <w:rsid w:val="005A3276"/>
    <w:rsid w:val="006150C6"/>
    <w:rsid w:val="006535D5"/>
    <w:rsid w:val="007265E8"/>
    <w:rsid w:val="00814ED5"/>
    <w:rsid w:val="008D124B"/>
    <w:rsid w:val="008E72FF"/>
    <w:rsid w:val="00901B3C"/>
    <w:rsid w:val="009E1CA1"/>
    <w:rsid w:val="009E5154"/>
    <w:rsid w:val="00B40622"/>
    <w:rsid w:val="00C41B72"/>
    <w:rsid w:val="00D41E5C"/>
    <w:rsid w:val="00DD79DD"/>
    <w:rsid w:val="00EA4529"/>
    <w:rsid w:val="00F23CEC"/>
    <w:rsid w:val="00F23D22"/>
    <w:rsid w:val="00F3440C"/>
    <w:rsid w:val="00F6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A3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A3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63</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6</cp:revision>
  <dcterms:created xsi:type="dcterms:W3CDTF">2017-02-19T15:42:00Z</dcterms:created>
  <dcterms:modified xsi:type="dcterms:W3CDTF">2017-02-19T16:45:00Z</dcterms:modified>
</cp:coreProperties>
</file>